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BFF"/>
  <w:body>
    <w:p w14:paraId="7A725323" w14:textId="56CDE492" w:rsidR="00410270" w:rsidRPr="001B6C85" w:rsidRDefault="00C12345" w:rsidP="00DF781F">
      <w:pPr>
        <w:tabs>
          <w:tab w:val="left" w:pos="9000"/>
        </w:tabs>
        <w:spacing w:after="0" w:line="240" w:lineRule="auto"/>
        <w:jc w:val="center"/>
        <w:rPr>
          <w:rFonts w:ascii="Arial" w:eastAsia="Calibri" w:hAnsi="Arial" w:cs="Arial"/>
          <w:b/>
          <w:color w:val="000000"/>
          <w:sz w:val="20"/>
        </w:rPr>
      </w:pPr>
      <w:r w:rsidRPr="001B6C85">
        <w:rPr>
          <w:rFonts w:ascii="Arial" w:eastAsia="Calibri" w:hAnsi="Arial" w:cs="Arial"/>
          <w:b/>
          <w:color w:val="000000"/>
          <w:sz w:val="20"/>
          <w:highlight w:val="green"/>
        </w:rPr>
        <w:t>Agra Urological Best Video Session 1</w:t>
      </w:r>
    </w:p>
    <w:p w14:paraId="0B3EF5E9" w14:textId="77777777" w:rsidR="00DF781F"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189EE04" w14:textId="74BCD4DC"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BV-1</w:t>
      </w:r>
    </w:p>
    <w:p w14:paraId="7475C4A8" w14:textId="31674334"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Mainz II pouch for failed repair in exstrophy-epispadias complex</w:t>
      </w:r>
    </w:p>
    <w:p w14:paraId="4034B379" w14:textId="52F0E03A"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Saroj Kumar Yadav</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Sidhartha </w:t>
      </w:r>
      <w:r w:rsidRPr="001B6C85">
        <w:rPr>
          <w:rFonts w:ascii="Arial" w:eastAsia="Verdana" w:hAnsi="Arial" w:cs="Arial"/>
          <w:spacing w:val="-3"/>
          <w:kern w:val="0"/>
          <w:sz w:val="20"/>
          <w:lang w:val="en-US" w:bidi="en-US"/>
          <w14:ligatures w14:val="none"/>
        </w:rPr>
        <w:t xml:space="preserve">Kalra, </w:t>
      </w:r>
      <w:r w:rsidRPr="001B6C85">
        <w:rPr>
          <w:rFonts w:ascii="Arial" w:eastAsia="Verdana" w:hAnsi="Arial" w:cs="Arial"/>
          <w:kern w:val="0"/>
          <w:sz w:val="20"/>
          <w:lang w:val="en-US" w:bidi="en-US"/>
          <w14:ligatures w14:val="none"/>
        </w:rPr>
        <w:t>Siddhant</w:t>
      </w:r>
      <w:r w:rsidRPr="001B6C85">
        <w:rPr>
          <w:rFonts w:ascii="Arial" w:eastAsia="Verdana" w:hAnsi="Arial" w:cs="Arial"/>
          <w:spacing w:val="-6"/>
          <w:kern w:val="0"/>
          <w:sz w:val="20"/>
          <w:lang w:val="en-US" w:bidi="en-US"/>
          <w14:ligatures w14:val="none"/>
        </w:rPr>
        <w:t xml:space="preserve"> Bolar, </w:t>
      </w:r>
      <w:r w:rsidRPr="001B6C85">
        <w:rPr>
          <w:rFonts w:ascii="Arial" w:eastAsia="Verdana" w:hAnsi="Arial" w:cs="Arial"/>
          <w:kern w:val="0"/>
          <w:sz w:val="20"/>
          <w:lang w:val="en-US" w:bidi="en-US"/>
          <w14:ligatures w14:val="none"/>
        </w:rPr>
        <w:t xml:space="preserve">Bharath R, L.N. </w:t>
      </w:r>
      <w:proofErr w:type="spellStart"/>
      <w:r w:rsidRPr="001B6C85">
        <w:rPr>
          <w:rFonts w:ascii="Arial" w:eastAsia="Verdana" w:hAnsi="Arial" w:cs="Arial"/>
          <w:kern w:val="0"/>
          <w:sz w:val="20"/>
          <w:lang w:val="en-US" w:bidi="en-US"/>
          <w14:ligatures w14:val="none"/>
        </w:rPr>
        <w:t>Dorairajan</w:t>
      </w:r>
      <w:proofErr w:type="spellEnd"/>
      <w:r w:rsidRPr="001B6C85">
        <w:rPr>
          <w:rFonts w:ascii="Arial" w:eastAsia="Verdana" w:hAnsi="Arial" w:cs="Arial"/>
          <w:kern w:val="0"/>
          <w:sz w:val="20"/>
          <w:lang w:val="en-US" w:bidi="en-US"/>
          <w14:ligatures w14:val="none"/>
        </w:rPr>
        <w:t xml:space="preserve">, Sreerag </w:t>
      </w:r>
      <w:r w:rsidRPr="001B6C85">
        <w:rPr>
          <w:rFonts w:ascii="Arial" w:eastAsia="Verdana" w:hAnsi="Arial" w:cs="Arial"/>
          <w:spacing w:val="-4"/>
          <w:kern w:val="0"/>
          <w:sz w:val="20"/>
          <w:lang w:val="en-US" w:bidi="en-US"/>
          <w14:ligatures w14:val="none"/>
        </w:rPr>
        <w:t xml:space="preserve">K.S., </w:t>
      </w:r>
      <w:r w:rsidRPr="001B6C85">
        <w:rPr>
          <w:rFonts w:ascii="Arial" w:eastAsia="Verdana" w:hAnsi="Arial" w:cs="Arial"/>
          <w:kern w:val="0"/>
          <w:sz w:val="20"/>
          <w:lang w:val="en-US" w:bidi="en-US"/>
          <w14:ligatures w14:val="none"/>
        </w:rPr>
        <w:t>Rudra Prasad Ghorai</w:t>
      </w:r>
    </w:p>
    <w:p w14:paraId="40D60485"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Jawaharlal Institute of Postgraduate Medical Education and Research (JIPMER), Puducherry, India</w:t>
      </w:r>
    </w:p>
    <w:p w14:paraId="6D783ACE"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874DE88"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A 17-year-old male with bladder exstrophy-epispadias complex with failed primary repair during infancy presented with continuous urinary leakage. Erection and </w:t>
      </w:r>
      <w:proofErr w:type="spellStart"/>
      <w:r w:rsidRPr="001B6C85">
        <w:rPr>
          <w:rFonts w:ascii="Arial" w:eastAsia="Verdana" w:hAnsi="Arial" w:cs="Arial"/>
          <w:kern w:val="0"/>
          <w:sz w:val="20"/>
          <w:lang w:val="en-US" w:bidi="en-US"/>
          <w14:ligatures w14:val="none"/>
        </w:rPr>
        <w:t>faecal</w:t>
      </w:r>
      <w:proofErr w:type="spellEnd"/>
      <w:r w:rsidRPr="001B6C85">
        <w:rPr>
          <w:rFonts w:ascii="Arial" w:eastAsia="Verdana" w:hAnsi="Arial" w:cs="Arial"/>
          <w:kern w:val="0"/>
          <w:sz w:val="20"/>
          <w:lang w:val="en-US" w:bidi="en-US"/>
          <w14:ligatures w14:val="none"/>
        </w:rPr>
        <w:t xml:space="preserve"> continence were preserved, lacking ejaculation. Examination revealed a visible small bladder plate with epispadias and surgical scar. Evaluation revealed normal kidneys and large bowel. Considering his age and desire to avoid stoma or intermittent catheterization, a continent urinary diversion using Mainz II pouch with epispadias repair was planned. Goals included creation of a</w:t>
      </w:r>
    </w:p>
    <w:p w14:paraId="7689DE3F"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low-pressure, high-capacity reservoir, protection of upper tracts, preservation of sexual function, and improved cosmesis. A robotic approach was chosen for its enhanced visualization, </w:t>
      </w:r>
      <w:proofErr w:type="spellStart"/>
      <w:r w:rsidRPr="001B6C85">
        <w:rPr>
          <w:rFonts w:ascii="Arial" w:eastAsia="Verdana" w:hAnsi="Arial" w:cs="Arial"/>
          <w:kern w:val="0"/>
          <w:sz w:val="20"/>
          <w:lang w:val="en-US" w:bidi="en-US"/>
          <w14:ligatures w14:val="none"/>
        </w:rPr>
        <w:t>manoeuvrability</w:t>
      </w:r>
      <w:proofErr w:type="spellEnd"/>
      <w:r w:rsidRPr="001B6C85">
        <w:rPr>
          <w:rFonts w:ascii="Arial" w:eastAsia="Verdana" w:hAnsi="Arial" w:cs="Arial"/>
          <w:kern w:val="0"/>
          <w:sz w:val="20"/>
          <w:lang w:val="en-US" w:bidi="en-US"/>
          <w14:ligatures w14:val="none"/>
        </w:rPr>
        <w:t xml:space="preserve">, precision, easier </w:t>
      </w:r>
      <w:proofErr w:type="spellStart"/>
      <w:r w:rsidRPr="001B6C85">
        <w:rPr>
          <w:rFonts w:ascii="Arial" w:eastAsia="Verdana" w:hAnsi="Arial" w:cs="Arial"/>
          <w:kern w:val="0"/>
          <w:sz w:val="20"/>
          <w:lang w:val="en-US" w:bidi="en-US"/>
          <w14:ligatures w14:val="none"/>
        </w:rPr>
        <w:t>adhesiolysis</w:t>
      </w:r>
      <w:proofErr w:type="spellEnd"/>
      <w:r w:rsidRPr="001B6C85">
        <w:rPr>
          <w:rFonts w:ascii="Arial" w:eastAsia="Verdana" w:hAnsi="Arial" w:cs="Arial"/>
          <w:kern w:val="0"/>
          <w:sz w:val="20"/>
          <w:lang w:val="en-US" w:bidi="en-US"/>
          <w14:ligatures w14:val="none"/>
        </w:rPr>
        <w:t>, faster recovery and reduced morbidity.</w:t>
      </w:r>
    </w:p>
    <w:p w14:paraId="222004BC"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1625EDD"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Following preoperative evaluation and bowel preparation, the patient underwent surgery in the low lithotomy position. The ureters were mobilized, divided, and implanted into an S-shaped, low-pressure,</w:t>
      </w:r>
    </w:p>
    <w:p w14:paraId="75DE1175"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high-capacity sigmoid urinary pouch using an extramural serosal tunnel technique to achieve an anti-refluxing anastomosis. Concurrently, epispadias repair involved penile degloving, urethral plate </w:t>
      </w:r>
      <w:proofErr w:type="spellStart"/>
      <w:r w:rsidRPr="001B6C85">
        <w:rPr>
          <w:rFonts w:ascii="Arial" w:eastAsia="Verdana" w:hAnsi="Arial" w:cs="Arial"/>
          <w:kern w:val="0"/>
          <w:sz w:val="20"/>
          <w:lang w:val="en-US" w:bidi="en-US"/>
          <w14:ligatures w14:val="none"/>
        </w:rPr>
        <w:t>tubularization</w:t>
      </w:r>
      <w:proofErr w:type="spellEnd"/>
      <w:r w:rsidRPr="001B6C85">
        <w:rPr>
          <w:rFonts w:ascii="Arial" w:eastAsia="Verdana" w:hAnsi="Arial" w:cs="Arial"/>
          <w:kern w:val="0"/>
          <w:sz w:val="20"/>
          <w:lang w:val="en-US" w:bidi="en-US"/>
          <w14:ligatures w14:val="none"/>
        </w:rPr>
        <w:t>, and rotational flap closure to preserve erectile function and achieve better cosmesis.</w:t>
      </w:r>
    </w:p>
    <w:p w14:paraId="6350B927"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ADBEC8E"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Bowel function recovered by post-op day 4. The rectal tube and ureteric splints were removed on day 6 and day 8, respectively. At 3-month follow-up, the patient was completely continent, able to hold urine for 3-4 hours, and had preserved erectile function with preserved renal function.</w:t>
      </w:r>
    </w:p>
    <w:p w14:paraId="520EBFD4"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AE2035B"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The Mainz II pouch offers a promising option for adolescents with bladder exstrophy desiring a continent, stoma-free and non-</w:t>
      </w:r>
      <w:proofErr w:type="spellStart"/>
      <w:r w:rsidRPr="001B6C85">
        <w:rPr>
          <w:rFonts w:ascii="Arial" w:eastAsia="Verdana" w:hAnsi="Arial" w:cs="Arial"/>
          <w:kern w:val="0"/>
          <w:sz w:val="20"/>
          <w:lang w:val="en-US" w:bidi="en-US"/>
          <w14:ligatures w14:val="none"/>
        </w:rPr>
        <w:t>catheterizable</w:t>
      </w:r>
      <w:proofErr w:type="spellEnd"/>
      <w:r w:rsidRPr="001B6C85">
        <w:rPr>
          <w:rFonts w:ascii="Arial" w:eastAsia="Verdana" w:hAnsi="Arial" w:cs="Arial"/>
          <w:kern w:val="0"/>
          <w:sz w:val="20"/>
          <w:lang w:val="en-US" w:bidi="en-US"/>
          <w14:ligatures w14:val="none"/>
        </w:rPr>
        <w:t xml:space="preserve"> urinary diversion. It ensures patient comfort and improved quality of life with a compliant reservoir to protect upper tract, making it a strong option for selected patients. The robotic platform improves precision, enables complex reconstruction, and supports faster recovery with better cosmesis. Though the long-term malignancy risk is low, patients should undergo annual colonoscopy starting 10 years later, along with renal function assessment.</w:t>
      </w:r>
    </w:p>
    <w:p w14:paraId="31667379" w14:textId="77777777" w:rsidR="00C12345" w:rsidRPr="001B6C85" w:rsidRDefault="00C12345" w:rsidP="00DF781F">
      <w:pPr>
        <w:tabs>
          <w:tab w:val="left" w:pos="9000"/>
        </w:tabs>
        <w:spacing w:after="0" w:line="240" w:lineRule="auto"/>
        <w:rPr>
          <w:rFonts w:ascii="Arial" w:hAnsi="Arial" w:cs="Arial"/>
          <w:sz w:val="20"/>
          <w:lang w:val="en-US"/>
        </w:rPr>
      </w:pPr>
    </w:p>
    <w:p w14:paraId="43A8D92C" w14:textId="00B05683"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bookmarkStart w:id="0" w:name="_Hlk210556680"/>
      <w:r w:rsidRPr="001B6C85">
        <w:rPr>
          <w:rFonts w:ascii="Arial" w:eastAsia="Verdana" w:hAnsi="Arial" w:cs="Arial"/>
          <w:b/>
          <w:bCs/>
          <w:color w:val="507DC1"/>
          <w:kern w:val="0"/>
          <w:sz w:val="20"/>
          <w:lang w:val="en-US" w:bidi="en-US"/>
          <w14:ligatures w14:val="none"/>
        </w:rPr>
        <w:t>BV-2</w:t>
      </w:r>
    </w:p>
    <w:bookmarkEnd w:id="0"/>
    <w:p w14:paraId="5816DAFE"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Concomitant</w:t>
      </w:r>
      <w:r w:rsidRPr="001B6C85">
        <w:rPr>
          <w:rFonts w:ascii="Arial" w:eastAsia="Verdana" w:hAnsi="Arial" w:cs="Arial"/>
          <w:b/>
          <w:bCs/>
          <w:color w:val="507DC1"/>
          <w:spacing w:val="-9"/>
          <w:kern w:val="0"/>
          <w:sz w:val="20"/>
          <w:lang w:val="en-US" w:bidi="en-US"/>
          <w14:ligatures w14:val="none"/>
        </w:rPr>
        <w:t xml:space="preserve"> </w:t>
      </w:r>
      <w:proofErr w:type="spellStart"/>
      <w:r w:rsidRPr="001B6C85">
        <w:rPr>
          <w:rFonts w:ascii="Arial" w:eastAsia="Verdana" w:hAnsi="Arial" w:cs="Arial"/>
          <w:b/>
          <w:bCs/>
          <w:color w:val="507DC1"/>
          <w:kern w:val="0"/>
          <w:sz w:val="20"/>
          <w:lang w:val="en-US" w:bidi="en-US"/>
          <w14:ligatures w14:val="none"/>
        </w:rPr>
        <w:t>Transperineal</w:t>
      </w:r>
      <w:proofErr w:type="spellEnd"/>
      <w:r w:rsidRPr="001B6C85">
        <w:rPr>
          <w:rFonts w:ascii="Arial" w:eastAsia="Verdana" w:hAnsi="Arial" w:cs="Arial"/>
          <w:b/>
          <w:bCs/>
          <w:color w:val="507DC1"/>
          <w:spacing w:val="-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Repair</w:t>
      </w:r>
      <w:r w:rsidRPr="001B6C85">
        <w:rPr>
          <w:rFonts w:ascii="Arial" w:eastAsia="Verdana" w:hAnsi="Arial" w:cs="Arial"/>
          <w:b/>
          <w:bCs/>
          <w:color w:val="507DC1"/>
          <w:spacing w:val="-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Of</w:t>
      </w:r>
      <w:r w:rsidRPr="001B6C85">
        <w:rPr>
          <w:rFonts w:ascii="Arial" w:eastAsia="Verdana" w:hAnsi="Arial" w:cs="Arial"/>
          <w:b/>
          <w:bCs/>
          <w:color w:val="507DC1"/>
          <w:spacing w:val="-9"/>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Traumatic</w:t>
      </w:r>
      <w:r w:rsidRPr="001B6C85">
        <w:rPr>
          <w:rFonts w:ascii="Arial" w:eastAsia="Verdana" w:hAnsi="Arial" w:cs="Arial"/>
          <w:b/>
          <w:bCs/>
          <w:color w:val="507DC1"/>
          <w:spacing w:val="-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Rectourethral</w:t>
      </w:r>
      <w:r w:rsidRPr="001B6C85">
        <w:rPr>
          <w:rFonts w:ascii="Arial" w:eastAsia="Verdana" w:hAnsi="Arial" w:cs="Arial"/>
          <w:b/>
          <w:bCs/>
          <w:color w:val="507DC1"/>
          <w:spacing w:val="-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Fistula</w:t>
      </w:r>
      <w:r w:rsidRPr="001B6C85">
        <w:rPr>
          <w:rFonts w:ascii="Arial" w:eastAsia="Verdana" w:hAnsi="Arial" w:cs="Arial"/>
          <w:b/>
          <w:bCs/>
          <w:color w:val="507DC1"/>
          <w:spacing w:val="-9"/>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With</w:t>
      </w:r>
      <w:r w:rsidRPr="001B6C85">
        <w:rPr>
          <w:rFonts w:ascii="Arial" w:eastAsia="Verdana" w:hAnsi="Arial" w:cs="Arial"/>
          <w:b/>
          <w:bCs/>
          <w:color w:val="507DC1"/>
          <w:spacing w:val="-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Pelvic Fracture Urethral Injury Using Gracilis Muscle Flap And Amniotic Membrane Interposition</w:t>
      </w:r>
    </w:p>
    <w:p w14:paraId="72FC4506" w14:textId="7DD70462" w:rsidR="00DF781F"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Vaibhav</w:t>
      </w:r>
      <w:r w:rsidRPr="001B6C85">
        <w:rPr>
          <w:rFonts w:ascii="Arial" w:eastAsia="Verdana" w:hAnsi="Arial" w:cs="Arial"/>
          <w:b/>
          <w:spacing w:val="-6"/>
          <w:kern w:val="0"/>
          <w:sz w:val="20"/>
          <w:u w:val="single"/>
          <w:lang w:val="en-US" w:bidi="en-US"/>
          <w14:ligatures w14:val="none"/>
        </w:rPr>
        <w:t xml:space="preserve"> </w:t>
      </w:r>
      <w:r w:rsidRPr="001B6C85">
        <w:rPr>
          <w:rFonts w:ascii="Arial" w:eastAsia="Verdana" w:hAnsi="Arial" w:cs="Arial"/>
          <w:b/>
          <w:kern w:val="0"/>
          <w:sz w:val="20"/>
          <w:u w:val="single"/>
          <w:lang w:val="en-US" w:bidi="en-US"/>
          <w14:ligatures w14:val="none"/>
        </w:rPr>
        <w:t>Aggarwal</w:t>
      </w:r>
      <w:r w:rsidRPr="001B6C85">
        <w:rPr>
          <w:rFonts w:ascii="Arial" w:eastAsia="Verdana" w:hAnsi="Arial" w:cs="Arial"/>
          <w:b/>
          <w:kern w:val="0"/>
          <w:sz w:val="20"/>
          <w:lang w:val="en-US" w:bidi="en-US"/>
          <w14:ligatures w14:val="none"/>
        </w:rPr>
        <w:t>,</w:t>
      </w:r>
      <w:r w:rsidRPr="001B6C85">
        <w:rPr>
          <w:rFonts w:ascii="Arial" w:eastAsia="Verdana" w:hAnsi="Arial" w:cs="Arial"/>
          <w:b/>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Dr</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Siddharth</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Jain,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Dr</w:t>
      </w:r>
      <w:r w:rsidRPr="001B6C85">
        <w:rPr>
          <w:rFonts w:ascii="Arial" w:eastAsia="Verdana" w:hAnsi="Arial" w:cs="Arial"/>
          <w:spacing w:val="-6"/>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Ishory</w:t>
      </w:r>
      <w:proofErr w:type="spellEnd"/>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Bhushal,</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Dr</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Manish</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Singhal </w:t>
      </w:r>
    </w:p>
    <w:p w14:paraId="7FDC2673" w14:textId="2415CA3D"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 New</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Delhi</w:t>
      </w:r>
    </w:p>
    <w:p w14:paraId="155CA5CB" w14:textId="77777777" w:rsidR="00DF781F" w:rsidRPr="001B6C85" w:rsidRDefault="00DF781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BBC045C"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Pelvic fracture urethral injury (PFUI) with traumatic rectourethral fistula (RUF) usually occurs due to crush or penetrating trauma to the rectum or perineum. Management in such patients is complex and challenging. We demonstrate our technique of restorative reconstruction in these cases.</w:t>
      </w:r>
    </w:p>
    <w:p w14:paraId="37001D8E"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A7AAC27"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describe a series of 2 young adults who presented with traumatic RUF along with PFUI. Both had complaints of urine passage per rectum and suprapubic catheter (SPC) placed at the trauma </w:t>
      </w:r>
      <w:proofErr w:type="spellStart"/>
      <w:r w:rsidRPr="001B6C85">
        <w:rPr>
          <w:rFonts w:ascii="Arial" w:eastAsia="Verdana" w:hAnsi="Arial" w:cs="Arial"/>
          <w:kern w:val="0"/>
          <w:sz w:val="20"/>
          <w:lang w:val="en-US" w:bidi="en-US"/>
          <w14:ligatures w14:val="none"/>
        </w:rPr>
        <w:t>centre</w:t>
      </w:r>
      <w:proofErr w:type="spellEnd"/>
      <w:r w:rsidRPr="001B6C85">
        <w:rPr>
          <w:rFonts w:ascii="Arial" w:eastAsia="Verdana" w:hAnsi="Arial" w:cs="Arial"/>
          <w:kern w:val="0"/>
          <w:sz w:val="20"/>
          <w:lang w:val="en-US" w:bidi="en-US"/>
          <w14:ligatures w14:val="none"/>
        </w:rPr>
        <w:t xml:space="preserve"> prior.</w:t>
      </w:r>
    </w:p>
    <w:p w14:paraId="6F2B064B"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Concomitant </w:t>
      </w:r>
      <w:proofErr w:type="spellStart"/>
      <w:r w:rsidRPr="001B6C85">
        <w:rPr>
          <w:rFonts w:ascii="Arial" w:eastAsia="Verdana" w:hAnsi="Arial" w:cs="Arial"/>
          <w:kern w:val="0"/>
          <w:sz w:val="20"/>
          <w:lang w:val="en-US" w:bidi="en-US"/>
          <w14:ligatures w14:val="none"/>
        </w:rPr>
        <w:t>anastmotic</w:t>
      </w:r>
      <w:proofErr w:type="spellEnd"/>
      <w:r w:rsidRPr="001B6C85">
        <w:rPr>
          <w:rFonts w:ascii="Arial" w:eastAsia="Verdana" w:hAnsi="Arial" w:cs="Arial"/>
          <w:kern w:val="0"/>
          <w:sz w:val="20"/>
          <w:lang w:val="en-US" w:bidi="en-US"/>
          <w14:ligatures w14:val="none"/>
        </w:rPr>
        <w:t xml:space="preserve"> posterior urethroplasty along with RUF repair was performed via perineal approach with </w:t>
      </w:r>
      <w:proofErr w:type="spellStart"/>
      <w:r w:rsidRPr="001B6C85">
        <w:rPr>
          <w:rFonts w:ascii="Arial" w:eastAsia="Verdana" w:hAnsi="Arial" w:cs="Arial"/>
          <w:kern w:val="0"/>
          <w:sz w:val="20"/>
          <w:lang w:val="en-US" w:bidi="en-US"/>
          <w14:ligatures w14:val="none"/>
        </w:rPr>
        <w:t>gracilis</w:t>
      </w:r>
      <w:proofErr w:type="spellEnd"/>
      <w:r w:rsidRPr="001B6C85">
        <w:rPr>
          <w:rFonts w:ascii="Arial" w:eastAsia="Verdana" w:hAnsi="Arial" w:cs="Arial"/>
          <w:kern w:val="0"/>
          <w:sz w:val="20"/>
          <w:lang w:val="en-US" w:bidi="en-US"/>
          <w14:ligatures w14:val="none"/>
        </w:rPr>
        <w:t xml:space="preserve"> muscle flap and amniotic membrane interposition.</w:t>
      </w:r>
    </w:p>
    <w:p w14:paraId="609D58F0"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F69EC65"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Lamda perineal incision was made. Intraoperatively, both had significant urethral defects with distraction. Plastic surgery and gastrointestinal surgery team were called in for assistance. One patient underwent concomitant fecal diversion (loop sigmoid colostomy) and currently awaits colostomy reversal. Gracilis muscle was harvested from the right thigh and amniotic membrane was procured from the </w:t>
      </w:r>
      <w:proofErr w:type="spellStart"/>
      <w:r w:rsidRPr="001B6C85">
        <w:rPr>
          <w:rFonts w:ascii="Arial" w:eastAsia="Verdana" w:hAnsi="Arial" w:cs="Arial"/>
          <w:kern w:val="0"/>
          <w:sz w:val="20"/>
          <w:lang w:val="en-US" w:bidi="en-US"/>
          <w14:ligatures w14:val="none"/>
        </w:rPr>
        <w:t>labour</w:t>
      </w:r>
      <w:proofErr w:type="spellEnd"/>
      <w:r w:rsidRPr="001B6C85">
        <w:rPr>
          <w:rFonts w:ascii="Arial" w:eastAsia="Verdana" w:hAnsi="Arial" w:cs="Arial"/>
          <w:kern w:val="0"/>
          <w:sz w:val="20"/>
          <w:lang w:val="en-US" w:bidi="en-US"/>
          <w14:ligatures w14:val="none"/>
        </w:rPr>
        <w:t xml:space="preserve"> room with assistance from gynecology. Both patients had wound infection with a median postoperative hospital stay of 8 days. SPC and per urethral catheter were kept for 8 and 6 weeks respectively. Both had successful RUF closure and are voiding well at median follow up </w:t>
      </w:r>
      <w:r w:rsidRPr="001B6C85">
        <w:rPr>
          <w:rFonts w:ascii="Arial" w:eastAsia="Verdana" w:hAnsi="Arial" w:cs="Arial"/>
          <w:kern w:val="0"/>
          <w:sz w:val="20"/>
          <w:lang w:val="en-US" w:bidi="en-US"/>
          <w14:ligatures w14:val="none"/>
        </w:rPr>
        <w:lastRenderedPageBreak/>
        <w:t>of 4 months.</w:t>
      </w:r>
    </w:p>
    <w:p w14:paraId="6D9EA62C"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A59CAC2"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Concomitant repair of PFUI with RUF although complex, is feasible via perineal approach in experienced high volume </w:t>
      </w:r>
      <w:proofErr w:type="spellStart"/>
      <w:r w:rsidRPr="001B6C85">
        <w:rPr>
          <w:rFonts w:ascii="Arial" w:eastAsia="Verdana" w:hAnsi="Arial" w:cs="Arial"/>
          <w:kern w:val="0"/>
          <w:sz w:val="20"/>
          <w:lang w:val="en-US" w:bidi="en-US"/>
          <w14:ligatures w14:val="none"/>
        </w:rPr>
        <w:t>centres</w:t>
      </w:r>
      <w:proofErr w:type="spellEnd"/>
      <w:r w:rsidRPr="001B6C85">
        <w:rPr>
          <w:rFonts w:ascii="Arial" w:eastAsia="Verdana" w:hAnsi="Arial" w:cs="Arial"/>
          <w:kern w:val="0"/>
          <w:sz w:val="20"/>
          <w:lang w:val="en-US" w:bidi="en-US"/>
          <w14:ligatures w14:val="none"/>
        </w:rPr>
        <w:t xml:space="preserve"> and requires multidisciplinary team approach. The use of </w:t>
      </w:r>
      <w:proofErr w:type="spellStart"/>
      <w:r w:rsidRPr="001B6C85">
        <w:rPr>
          <w:rFonts w:ascii="Arial" w:eastAsia="Verdana" w:hAnsi="Arial" w:cs="Arial"/>
          <w:kern w:val="0"/>
          <w:sz w:val="20"/>
          <w:lang w:val="en-US" w:bidi="en-US"/>
          <w14:ligatures w14:val="none"/>
        </w:rPr>
        <w:t>gracilis</w:t>
      </w:r>
      <w:proofErr w:type="spellEnd"/>
      <w:r w:rsidRPr="001B6C85">
        <w:rPr>
          <w:rFonts w:ascii="Arial" w:eastAsia="Verdana" w:hAnsi="Arial" w:cs="Arial"/>
          <w:kern w:val="0"/>
          <w:sz w:val="20"/>
          <w:lang w:val="en-US" w:bidi="en-US"/>
          <w14:ligatures w14:val="none"/>
        </w:rPr>
        <w:t xml:space="preserve"> muscle flap along with amniotic membrane appears to have good outcomes.</w:t>
      </w:r>
    </w:p>
    <w:p w14:paraId="53CE5CC4"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E51B68E"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CD7CE71" w14:textId="113D2462" w:rsidR="00C12345"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BV-3</w:t>
      </w:r>
    </w:p>
    <w:p w14:paraId="691BF24E"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Anatomical variation of the posterior lumbar tributaries of the left renal vein in left Laparoscopic transperitoneal donor nephrectomy</w:t>
      </w:r>
    </w:p>
    <w:p w14:paraId="6B543D09" w14:textId="77777777" w:rsidR="00DF781F"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Shailesh Chandra Sahay</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Pawan Kesarwani, Shaswat Singh, Abhijeet Jha, Shubhankar Pawar </w:t>
      </w:r>
    </w:p>
    <w:p w14:paraId="702B7885" w14:textId="0C3F16A4"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Max </w:t>
      </w:r>
      <w:proofErr w:type="spellStart"/>
      <w:r w:rsidRPr="001B6C85">
        <w:rPr>
          <w:rFonts w:ascii="Arial" w:eastAsia="Verdana" w:hAnsi="Arial" w:cs="Arial"/>
          <w:kern w:val="0"/>
          <w:sz w:val="20"/>
          <w:lang w:val="en-US" w:bidi="en-US"/>
          <w14:ligatures w14:val="none"/>
        </w:rPr>
        <w:t>Superspeciality</w:t>
      </w:r>
      <w:proofErr w:type="spellEnd"/>
      <w:r w:rsidRPr="001B6C85">
        <w:rPr>
          <w:rFonts w:ascii="Arial" w:eastAsia="Verdana" w:hAnsi="Arial" w:cs="Arial"/>
          <w:kern w:val="0"/>
          <w:sz w:val="20"/>
          <w:lang w:val="en-US" w:bidi="en-US"/>
          <w14:ligatures w14:val="none"/>
        </w:rPr>
        <w:t xml:space="preserve"> Hospital, Patparganj, Delhi</w:t>
      </w:r>
    </w:p>
    <w:p w14:paraId="0D302D1B" w14:textId="77777777" w:rsidR="00DF781F" w:rsidRPr="001B6C85" w:rsidRDefault="00DF781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BB6C85"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To </w:t>
      </w:r>
      <w:proofErr w:type="spellStart"/>
      <w:r w:rsidRPr="001B6C85">
        <w:rPr>
          <w:rFonts w:ascii="Arial" w:eastAsia="Verdana" w:hAnsi="Arial" w:cs="Arial"/>
          <w:kern w:val="0"/>
          <w:sz w:val="20"/>
          <w:lang w:val="en-US" w:bidi="en-US"/>
          <w14:ligatures w14:val="none"/>
        </w:rPr>
        <w:t>analyse</w:t>
      </w:r>
      <w:proofErr w:type="spellEnd"/>
      <w:r w:rsidRPr="001B6C85">
        <w:rPr>
          <w:rFonts w:ascii="Arial" w:eastAsia="Verdana" w:hAnsi="Arial" w:cs="Arial"/>
          <w:kern w:val="0"/>
          <w:sz w:val="20"/>
          <w:lang w:val="en-US" w:bidi="en-US"/>
          <w14:ligatures w14:val="none"/>
        </w:rPr>
        <w:t xml:space="preserve"> the anatomical variation of the posterior lumbar tributaries of the left renal vein in Laparoscopic left donor nephrectomy.</w:t>
      </w:r>
    </w:p>
    <w:p w14:paraId="073EFADE"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62AD43E" w14:textId="77777777" w:rsidR="00C12345" w:rsidRPr="001B6C85" w:rsidRDefault="00C12345" w:rsidP="00DF781F">
      <w:pPr>
        <w:widowControl w:val="0"/>
        <w:tabs>
          <w:tab w:val="left" w:pos="9000"/>
        </w:tabs>
        <w:autoSpaceDE w:val="0"/>
        <w:autoSpaceDN w:val="0"/>
        <w:spacing w:after="0" w:line="240" w:lineRule="auto"/>
        <w:jc w:val="both"/>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total</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32</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cases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left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living</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donor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nephrectomy</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were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carried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out</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from</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February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2024</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to</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January 2025. The anatomical variations of the posterior lumbar tributaries of the left renal vein in these patients were studied.</w:t>
      </w:r>
    </w:p>
    <w:p w14:paraId="041D0DD8"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9A8B73C"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According to the variation of posterior lumbar tributaries, there were four types. According to the number of posterior lumbar tributaries, no lumbar vein covers accounted for 9.3% (3/32 cases), one lumbar vein accounted for 56.25% (18/32 cases), two lumbar veins accounted for 31.25% (10/32 cases) and three lumbar veins accounted 3.1% (1/32 cases). Surgical time in managing these veins was more as the number of lumbar veins increase. We also </w:t>
      </w:r>
      <w:proofErr w:type="spellStart"/>
      <w:r w:rsidRPr="001B6C85">
        <w:rPr>
          <w:rFonts w:ascii="Arial" w:eastAsia="Verdana" w:hAnsi="Arial" w:cs="Arial"/>
          <w:kern w:val="0"/>
          <w:sz w:val="20"/>
          <w:lang w:val="en-US" w:bidi="en-US"/>
          <w14:ligatures w14:val="none"/>
        </w:rPr>
        <w:t>analysed</w:t>
      </w:r>
      <w:proofErr w:type="spellEnd"/>
      <w:r w:rsidRPr="001B6C85">
        <w:rPr>
          <w:rFonts w:ascii="Arial" w:eastAsia="Verdana" w:hAnsi="Arial" w:cs="Arial"/>
          <w:kern w:val="0"/>
          <w:sz w:val="20"/>
          <w:lang w:val="en-US" w:bidi="en-US"/>
          <w14:ligatures w14:val="none"/>
        </w:rPr>
        <w:t xml:space="preserve"> our techniques and fallacies in managing these lumbar veins.</w:t>
      </w:r>
    </w:p>
    <w:p w14:paraId="088A799A"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367C5A3"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This is an analysis of the anatomical variation of the posterior lumbar tributaries of the left renal vein in laparoscopic transperitoneal left living donor nephrectomy. Detailed knowledge of these anatomical variations will help in avoiding the potential risk of vein damage during nephrectomy. Proper </w:t>
      </w:r>
      <w:proofErr w:type="spellStart"/>
      <w:r w:rsidRPr="001B6C85">
        <w:rPr>
          <w:rFonts w:ascii="Arial" w:eastAsia="Verdana" w:hAnsi="Arial" w:cs="Arial"/>
          <w:kern w:val="0"/>
          <w:sz w:val="20"/>
          <w:lang w:val="en-US" w:bidi="en-US"/>
          <w14:ligatures w14:val="none"/>
        </w:rPr>
        <w:t>localisation</w:t>
      </w:r>
      <w:proofErr w:type="spellEnd"/>
      <w:r w:rsidRPr="001B6C85">
        <w:rPr>
          <w:rFonts w:ascii="Arial" w:eastAsia="Verdana" w:hAnsi="Arial" w:cs="Arial"/>
          <w:kern w:val="0"/>
          <w:sz w:val="20"/>
          <w:lang w:val="en-US" w:bidi="en-US"/>
          <w14:ligatures w14:val="none"/>
        </w:rPr>
        <w:t xml:space="preserve"> and controlling these lumbar veins are also very crucial to obtain a longer renal artery for the following renal transplantation.</w:t>
      </w:r>
    </w:p>
    <w:p w14:paraId="78BC1F14"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AA55489" w14:textId="49B5B689" w:rsidR="00C12345"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BV-4</w:t>
      </w:r>
    </w:p>
    <w:p w14:paraId="6EA61DC0"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IVC thrombectomy for Right Renal Tumor is feasible on the Hugo RAS Robotic</w:t>
      </w:r>
      <w:r w:rsidRPr="001B6C85">
        <w:rPr>
          <w:rFonts w:ascii="Arial" w:eastAsia="Verdana" w:hAnsi="Arial" w:cs="Arial"/>
          <w:b/>
          <w:bCs/>
          <w:color w:val="507DC1"/>
          <w:spacing w:val="-52"/>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System</w:t>
      </w:r>
    </w:p>
    <w:p w14:paraId="3C668D53" w14:textId="77777777" w:rsidR="00DF781F"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Aditya Pradhan</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Arun Antony, Ashutosh Kumar </w:t>
      </w:r>
    </w:p>
    <w:p w14:paraId="75D04E6D" w14:textId="5B288441"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kern w:val="0"/>
          <w:sz w:val="20"/>
          <w:lang w:val="en-US" w:bidi="en-US"/>
          <w14:ligatures w14:val="none"/>
        </w:rPr>
        <w:t>Venkateshwar</w:t>
      </w:r>
      <w:proofErr w:type="spellEnd"/>
      <w:r w:rsidRPr="001B6C85">
        <w:rPr>
          <w:rFonts w:ascii="Arial" w:eastAsia="Verdana" w:hAnsi="Arial" w:cs="Arial"/>
          <w:kern w:val="0"/>
          <w:sz w:val="20"/>
          <w:lang w:val="en-US" w:bidi="en-US"/>
          <w14:ligatures w14:val="none"/>
        </w:rPr>
        <w:t xml:space="preserve"> Hospital, New Delhi</w:t>
      </w:r>
    </w:p>
    <w:p w14:paraId="0BB90639" w14:textId="77777777" w:rsidR="00DF781F" w:rsidRPr="001B6C85" w:rsidRDefault="00DF781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35D9938"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With the advent of newer robotic platforms, such as the Hugo Ras, SSI Mantra, and </w:t>
      </w:r>
      <w:proofErr w:type="spellStart"/>
      <w:r w:rsidRPr="001B6C85">
        <w:rPr>
          <w:rFonts w:ascii="Arial" w:eastAsia="Verdana" w:hAnsi="Arial" w:cs="Arial"/>
          <w:kern w:val="0"/>
          <w:sz w:val="20"/>
          <w:lang w:val="en-US" w:bidi="en-US"/>
          <w14:ligatures w14:val="none"/>
        </w:rPr>
        <w:t>Medibot</w:t>
      </w:r>
      <w:proofErr w:type="spellEnd"/>
      <w:r w:rsidRPr="001B6C85">
        <w:rPr>
          <w:rFonts w:ascii="Arial" w:eastAsia="Verdana" w:hAnsi="Arial" w:cs="Arial"/>
          <w:kern w:val="0"/>
          <w:sz w:val="20"/>
          <w:lang w:val="en-US" w:bidi="en-US"/>
          <w14:ligatures w14:val="none"/>
        </w:rPr>
        <w:t>, there are emerging</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reports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on</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applicability</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these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platforms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common</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procedures,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including</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Prostatectomy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Partial </w:t>
      </w:r>
      <w:r w:rsidRPr="001B6C85">
        <w:rPr>
          <w:rFonts w:ascii="Arial" w:eastAsia="Verdana" w:hAnsi="Arial" w:cs="Arial"/>
          <w:spacing w:val="-3"/>
          <w:kern w:val="0"/>
          <w:sz w:val="20"/>
          <w:lang w:val="en-US" w:bidi="en-US"/>
          <w14:ligatures w14:val="none"/>
        </w:rPr>
        <w:t xml:space="preserve">Nephrectomy. </w:t>
      </w:r>
      <w:r w:rsidRPr="001B6C85">
        <w:rPr>
          <w:rFonts w:ascii="Arial" w:eastAsia="Verdana" w:hAnsi="Arial" w:cs="Arial"/>
          <w:spacing w:val="-5"/>
          <w:kern w:val="0"/>
          <w:sz w:val="20"/>
          <w:lang w:val="en-US" w:bidi="en-US"/>
          <w14:ligatures w14:val="none"/>
        </w:rPr>
        <w:t xml:space="preserve">However, </w:t>
      </w:r>
      <w:r w:rsidRPr="001B6C85">
        <w:rPr>
          <w:rFonts w:ascii="Arial" w:eastAsia="Verdana" w:hAnsi="Arial" w:cs="Arial"/>
          <w:kern w:val="0"/>
          <w:sz w:val="20"/>
          <w:lang w:val="en-US" w:bidi="en-US"/>
          <w14:ligatures w14:val="none"/>
        </w:rPr>
        <w:t xml:space="preserve">there is a need to also see the feasibility of performing complex procedures using these new platforms. </w:t>
      </w:r>
      <w:r w:rsidRPr="001B6C85">
        <w:rPr>
          <w:rFonts w:ascii="Arial" w:eastAsia="Verdana" w:hAnsi="Arial" w:cs="Arial"/>
          <w:spacing w:val="-12"/>
          <w:kern w:val="0"/>
          <w:sz w:val="20"/>
          <w:lang w:val="en-US" w:bidi="en-US"/>
          <w14:ligatures w14:val="none"/>
        </w:rPr>
        <w:t xml:space="preserve">To </w:t>
      </w:r>
      <w:r w:rsidRPr="001B6C85">
        <w:rPr>
          <w:rFonts w:ascii="Arial" w:eastAsia="Verdana" w:hAnsi="Arial" w:cs="Arial"/>
          <w:kern w:val="0"/>
          <w:sz w:val="20"/>
          <w:lang w:val="en-US" w:bidi="en-US"/>
          <w14:ligatures w14:val="none"/>
        </w:rPr>
        <w:t>the best of our knowledge, there is no prior report of IVC thrombectomy using the HUGO–RAS Platform.</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spacing w:val="-6"/>
          <w:kern w:val="0"/>
          <w:sz w:val="20"/>
          <w:lang w:val="en-US" w:bidi="en-US"/>
          <w14:ligatures w14:val="none"/>
        </w:rPr>
        <w:t>We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report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one</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such</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case.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spacing w:val="-6"/>
          <w:kern w:val="0"/>
          <w:sz w:val="20"/>
          <w:lang w:val="en-US" w:bidi="en-US"/>
          <w14:ligatures w14:val="none"/>
        </w:rPr>
        <w:t>We</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demonstrate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case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level</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2</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thrombus</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done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using</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HUGO</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RAS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robot</w:t>
      </w:r>
    </w:p>
    <w:p w14:paraId="48CBC94B"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CF614D1"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This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46-year-old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male,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presented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1</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month</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intermittent</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hematuria</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dysmorphic</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clots.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was a</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known</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smoker</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for</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many</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years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diabetic</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on</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oral</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medication.</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Hb</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6.5</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g/</w:t>
      </w:r>
      <w:proofErr w:type="spellStart"/>
      <w:r w:rsidRPr="001B6C85">
        <w:rPr>
          <w:rFonts w:ascii="Arial" w:eastAsia="Verdana" w:hAnsi="Arial" w:cs="Arial"/>
          <w:kern w:val="0"/>
          <w:sz w:val="20"/>
          <w:lang w:val="en-US" w:bidi="en-US"/>
          <w14:ligatures w14:val="none"/>
        </w:rPr>
        <w:t>dI</w:t>
      </w:r>
      <w:proofErr w:type="spellEnd"/>
      <w:r w:rsidRPr="001B6C85">
        <w:rPr>
          <w:rFonts w:ascii="Arial" w:eastAsia="Verdana" w:hAnsi="Arial" w:cs="Arial"/>
          <w:kern w:val="0"/>
          <w:sz w:val="20"/>
          <w:lang w:val="en-US" w:bidi="en-US"/>
          <w14:ligatures w14:val="none"/>
        </w:rPr>
        <w: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TLC</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4.39</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(L18%</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N</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61.5%).</w:t>
      </w:r>
    </w:p>
    <w:p w14:paraId="17897636"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Triple phase Ct abdomen revealed 10.3 x 68.8 x 63 mm right renal mass with Level 2 IVC thrombus and multiple collaterals. With four robotic arms and two assistant ports, the thrombus was successfully removed. The postoperative recovery was normal. The histopathology report was T3c N0M0 Clear Cell RCC</w:t>
      </w:r>
    </w:p>
    <w:p w14:paraId="0F88B8C2"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B24945D"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patient was advised adjuvant Pembrolizumab. He is tumor-free at last follow up of 13 months. We have to date done 3 IVC thrombectomies, 2 for right-sided renal tumor and 1 case of left renal tumor using the HUGO–RAS platform and found it effective</w:t>
      </w:r>
    </w:p>
    <w:p w14:paraId="155C7BDE"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808C373"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IVC thrombectomy can be safely for Level 2 thrombus on the HUGO RAS platform</w:t>
      </w:r>
    </w:p>
    <w:p w14:paraId="3DF7DE94" w14:textId="77777777" w:rsidR="00C12345" w:rsidRPr="001B6C85" w:rsidRDefault="00C12345" w:rsidP="00DF781F">
      <w:pPr>
        <w:tabs>
          <w:tab w:val="left" w:pos="9000"/>
        </w:tabs>
        <w:spacing w:after="0" w:line="240" w:lineRule="auto"/>
        <w:rPr>
          <w:rFonts w:ascii="Arial" w:hAnsi="Arial" w:cs="Arial"/>
          <w:sz w:val="20"/>
          <w:lang w:val="en-US"/>
        </w:rPr>
      </w:pPr>
    </w:p>
    <w:p w14:paraId="543069EF" w14:textId="6588C80E" w:rsidR="00DF781F"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BV-5</w:t>
      </w:r>
    </w:p>
    <w:p w14:paraId="07203D16"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lastRenderedPageBreak/>
        <w:t>Innovative Multi-Port Trans-Vesical Robotic Radical Prostatectomy: Technique, Challenges, and Oncological Outcomes with the da Vinci Xi System</w:t>
      </w:r>
    </w:p>
    <w:p w14:paraId="15EA4D00" w14:textId="77777777" w:rsidR="00DF781F"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Prakhar Pratap</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Gajendra Singh, Dr Amit Mittal, Dr Sanchit Rustagi, Dr Uday Pratap Singh </w:t>
      </w:r>
    </w:p>
    <w:p w14:paraId="7AD437E6" w14:textId="33BBEE12"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DEPARTMENT OF UROLOGY, SGPGIMS LUCKNOW</w:t>
      </w:r>
    </w:p>
    <w:p w14:paraId="2A211F34" w14:textId="77777777" w:rsidR="00DF781F" w:rsidRPr="001B6C85" w:rsidRDefault="00DF781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A717AA0"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to describe an innovative technique, challenges, and oncological outcomes of a multi-port trans-vesical robotic radical prostatectomy in patients with localized Prostate Carcinoma, utilizing the da Vinci Xi surgical system</w:t>
      </w:r>
    </w:p>
    <w:p w14:paraId="2E7A2092"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E404FB7"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This innovative technique was performed in four patients (n=4); two underwent the conventional trans-vesical approach, and two had the </w:t>
      </w:r>
      <w:proofErr w:type="spellStart"/>
      <w:r w:rsidRPr="001B6C85">
        <w:rPr>
          <w:rFonts w:ascii="Arial" w:eastAsia="Verdana" w:hAnsi="Arial" w:cs="Arial"/>
          <w:kern w:val="0"/>
          <w:sz w:val="20"/>
          <w:lang w:val="en-US" w:bidi="en-US"/>
          <w14:ligatures w14:val="none"/>
        </w:rPr>
        <w:t>transvesicoscopic</w:t>
      </w:r>
      <w:proofErr w:type="spellEnd"/>
      <w:r w:rsidRPr="001B6C85">
        <w:rPr>
          <w:rFonts w:ascii="Arial" w:eastAsia="Verdana" w:hAnsi="Arial" w:cs="Arial"/>
          <w:kern w:val="0"/>
          <w:sz w:val="20"/>
          <w:lang w:val="en-US" w:bidi="en-US"/>
          <w14:ligatures w14:val="none"/>
        </w:rPr>
        <w:t xml:space="preserve"> approach. Prostate volumes were 76cc, 20.5cc, 30cc,</w:t>
      </w:r>
    </w:p>
    <w:p w14:paraId="243EEEAF"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and 50cc, respectively. In conventional trans-vesical prostate was approached transabdominally after </w:t>
      </w:r>
      <w:proofErr w:type="spellStart"/>
      <w:r w:rsidRPr="001B6C85">
        <w:rPr>
          <w:rFonts w:ascii="Arial" w:eastAsia="Verdana" w:hAnsi="Arial" w:cs="Arial"/>
          <w:kern w:val="0"/>
          <w:sz w:val="20"/>
          <w:lang w:val="en-US" w:bidi="en-US"/>
          <w14:ligatures w14:val="none"/>
        </w:rPr>
        <w:t>bivalving</w:t>
      </w:r>
      <w:proofErr w:type="spellEnd"/>
      <w:r w:rsidRPr="001B6C85">
        <w:rPr>
          <w:rFonts w:ascii="Arial" w:eastAsia="Verdana" w:hAnsi="Arial" w:cs="Arial"/>
          <w:kern w:val="0"/>
          <w:sz w:val="20"/>
          <w:lang w:val="en-US" w:bidi="en-US"/>
          <w14:ligatures w14:val="none"/>
        </w:rPr>
        <w:t xml:space="preserve"> the urinary bladder. In </w:t>
      </w:r>
      <w:proofErr w:type="spellStart"/>
      <w:r w:rsidRPr="001B6C85">
        <w:rPr>
          <w:rFonts w:ascii="Arial" w:eastAsia="Verdana" w:hAnsi="Arial" w:cs="Arial"/>
          <w:kern w:val="0"/>
          <w:sz w:val="20"/>
          <w:lang w:val="en-US" w:bidi="en-US"/>
          <w14:ligatures w14:val="none"/>
        </w:rPr>
        <w:t>transvesicoscopic</w:t>
      </w:r>
      <w:proofErr w:type="spellEnd"/>
      <w:r w:rsidRPr="001B6C85">
        <w:rPr>
          <w:rFonts w:ascii="Arial" w:eastAsia="Verdana" w:hAnsi="Arial" w:cs="Arial"/>
          <w:kern w:val="0"/>
          <w:sz w:val="20"/>
          <w:lang w:val="en-US" w:bidi="en-US"/>
          <w14:ligatures w14:val="none"/>
        </w:rPr>
        <w:t xml:space="preserve"> technique, </w:t>
      </w:r>
      <w:proofErr w:type="spellStart"/>
      <w:r w:rsidRPr="001B6C85">
        <w:rPr>
          <w:rFonts w:ascii="Arial" w:eastAsia="Verdana" w:hAnsi="Arial" w:cs="Arial"/>
          <w:kern w:val="0"/>
          <w:sz w:val="20"/>
          <w:lang w:val="en-US" w:bidi="en-US"/>
          <w14:ligatures w14:val="none"/>
        </w:rPr>
        <w:t>pneumovesicum</w:t>
      </w:r>
      <w:proofErr w:type="spellEnd"/>
      <w:r w:rsidRPr="001B6C85">
        <w:rPr>
          <w:rFonts w:ascii="Arial" w:eastAsia="Verdana" w:hAnsi="Arial" w:cs="Arial"/>
          <w:kern w:val="0"/>
          <w:sz w:val="20"/>
          <w:lang w:val="en-US" w:bidi="en-US"/>
          <w14:ligatures w14:val="none"/>
        </w:rPr>
        <w:t xml:space="preserve"> was created via 12mm intravesical port which was placed under direct vision . The surgical steps that followed were nearly identical in both methods: (1)posterior bladder neck dissection, (2)vas deferens and seminal vesicle dissection, (3)posterior dissection, (4)anterior bladder neck and prostate dissection, (5)pedicle and neurovascular bundle dissection, and (6)posterior reconstruction and </w:t>
      </w:r>
      <w:proofErr w:type="spellStart"/>
      <w:r w:rsidRPr="001B6C85">
        <w:rPr>
          <w:rFonts w:ascii="Arial" w:eastAsia="Verdana" w:hAnsi="Arial" w:cs="Arial"/>
          <w:kern w:val="0"/>
          <w:sz w:val="20"/>
          <w:lang w:val="en-US" w:bidi="en-US"/>
          <w14:ligatures w14:val="none"/>
        </w:rPr>
        <w:t>urethrovesical</w:t>
      </w:r>
      <w:proofErr w:type="spellEnd"/>
      <w:r w:rsidRPr="001B6C85">
        <w:rPr>
          <w:rFonts w:ascii="Arial" w:eastAsia="Verdana" w:hAnsi="Arial" w:cs="Arial"/>
          <w:kern w:val="0"/>
          <w:sz w:val="20"/>
          <w:lang w:val="en-US" w:bidi="en-US"/>
          <w14:ligatures w14:val="none"/>
        </w:rPr>
        <w:t xml:space="preserve"> anastomosis. The specimen was retrieved in an </w:t>
      </w:r>
      <w:proofErr w:type="spellStart"/>
      <w:r w:rsidRPr="001B6C85">
        <w:rPr>
          <w:rFonts w:ascii="Arial" w:eastAsia="Verdana" w:hAnsi="Arial" w:cs="Arial"/>
          <w:kern w:val="0"/>
          <w:sz w:val="20"/>
          <w:lang w:val="en-US" w:bidi="en-US"/>
          <w14:ligatures w14:val="none"/>
        </w:rPr>
        <w:t>endobag</w:t>
      </w:r>
      <w:proofErr w:type="spellEnd"/>
      <w:r w:rsidRPr="001B6C85">
        <w:rPr>
          <w:rFonts w:ascii="Arial" w:eastAsia="Verdana" w:hAnsi="Arial" w:cs="Arial"/>
          <w:kern w:val="0"/>
          <w:sz w:val="20"/>
          <w:lang w:val="en-US" w:bidi="en-US"/>
          <w14:ligatures w14:val="none"/>
        </w:rPr>
        <w:t xml:space="preserve"> through separate skin incision.</w:t>
      </w:r>
    </w:p>
    <w:p w14:paraId="1D5762D4"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C771BC8"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mean age was 63, with mean preoperative PSA level of 20.5 ng/</w:t>
      </w:r>
      <w:proofErr w:type="spellStart"/>
      <w:r w:rsidRPr="001B6C85">
        <w:rPr>
          <w:rFonts w:ascii="Arial" w:eastAsia="Verdana" w:hAnsi="Arial" w:cs="Arial"/>
          <w:kern w:val="0"/>
          <w:sz w:val="20"/>
          <w:lang w:val="en-US" w:bidi="en-US"/>
          <w14:ligatures w14:val="none"/>
        </w:rPr>
        <w:t>mL.</w:t>
      </w:r>
      <w:proofErr w:type="spellEnd"/>
      <w:r w:rsidRPr="001B6C85">
        <w:rPr>
          <w:rFonts w:ascii="Arial" w:eastAsia="Verdana" w:hAnsi="Arial" w:cs="Arial"/>
          <w:kern w:val="0"/>
          <w:sz w:val="20"/>
          <w:lang w:val="en-US" w:bidi="en-US"/>
          <w14:ligatures w14:val="none"/>
        </w:rPr>
        <w:t xml:space="preserve"> The average operative time was 288 minutes. The mean estimated blood loss was 85 </w:t>
      </w:r>
      <w:proofErr w:type="spellStart"/>
      <w:r w:rsidRPr="001B6C85">
        <w:rPr>
          <w:rFonts w:ascii="Arial" w:eastAsia="Verdana" w:hAnsi="Arial" w:cs="Arial"/>
          <w:kern w:val="0"/>
          <w:sz w:val="20"/>
          <w:lang w:val="en-US" w:bidi="en-US"/>
          <w14:ligatures w14:val="none"/>
        </w:rPr>
        <w:t>mL.</w:t>
      </w:r>
      <w:proofErr w:type="spellEnd"/>
      <w:r w:rsidRPr="001B6C85">
        <w:rPr>
          <w:rFonts w:ascii="Arial" w:eastAsia="Verdana" w:hAnsi="Arial" w:cs="Arial"/>
          <w:kern w:val="0"/>
          <w:sz w:val="20"/>
          <w:lang w:val="en-US" w:bidi="en-US"/>
          <w14:ligatures w14:val="none"/>
        </w:rPr>
        <w:t xml:space="preserve"> The median hospital stay was 4 days. The median duration with a Foley catheter post-surgery was 14 days. All four patients achieved immediate continence following catheter removal. Histopathological examination of the resected specimens revealed negative surgical margins in all cases.</w:t>
      </w:r>
    </w:p>
    <w:p w14:paraId="4071AD69"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416623E"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Both trans-vesical and trans-</w:t>
      </w:r>
      <w:proofErr w:type="spellStart"/>
      <w:r w:rsidRPr="001B6C85">
        <w:rPr>
          <w:rFonts w:ascii="Arial" w:eastAsia="Verdana" w:hAnsi="Arial" w:cs="Arial"/>
          <w:kern w:val="0"/>
          <w:sz w:val="20"/>
          <w:lang w:val="en-US" w:bidi="en-US"/>
          <w14:ligatures w14:val="none"/>
        </w:rPr>
        <w:t>vesicoscopic</w:t>
      </w:r>
      <w:proofErr w:type="spellEnd"/>
      <w:r w:rsidRPr="001B6C85">
        <w:rPr>
          <w:rFonts w:ascii="Arial" w:eastAsia="Verdana" w:hAnsi="Arial" w:cs="Arial"/>
          <w:kern w:val="0"/>
          <w:sz w:val="20"/>
          <w:lang w:val="en-US" w:bidi="en-US"/>
          <w14:ligatures w14:val="none"/>
        </w:rPr>
        <w:t xml:space="preserve"> techniques are viable options for </w:t>
      </w:r>
      <w:proofErr w:type="spellStart"/>
      <w:r w:rsidRPr="001B6C85">
        <w:rPr>
          <w:rFonts w:ascii="Arial" w:eastAsia="Verdana" w:hAnsi="Arial" w:cs="Arial"/>
          <w:kern w:val="0"/>
          <w:sz w:val="20"/>
          <w:lang w:val="en-US" w:bidi="en-US"/>
          <w14:ligatures w14:val="none"/>
        </w:rPr>
        <w:t>Localised</w:t>
      </w:r>
      <w:proofErr w:type="spellEnd"/>
      <w:r w:rsidRPr="001B6C85">
        <w:rPr>
          <w:rFonts w:ascii="Arial" w:eastAsia="Verdana" w:hAnsi="Arial" w:cs="Arial"/>
          <w:kern w:val="0"/>
          <w:sz w:val="20"/>
          <w:lang w:val="en-US" w:bidi="en-US"/>
          <w14:ligatures w14:val="none"/>
        </w:rPr>
        <w:t xml:space="preserve"> Carcinoma Prostate patients. They offers the precision of </w:t>
      </w:r>
      <w:proofErr w:type="spellStart"/>
      <w:r w:rsidRPr="001B6C85">
        <w:rPr>
          <w:rFonts w:ascii="Arial" w:eastAsia="Verdana" w:hAnsi="Arial" w:cs="Arial"/>
          <w:kern w:val="0"/>
          <w:sz w:val="20"/>
          <w:lang w:val="en-US" w:bidi="en-US"/>
          <w14:ligatures w14:val="none"/>
        </w:rPr>
        <w:t>retzius</w:t>
      </w:r>
      <w:proofErr w:type="spellEnd"/>
      <w:r w:rsidRPr="001B6C85">
        <w:rPr>
          <w:rFonts w:ascii="Arial" w:eastAsia="Verdana" w:hAnsi="Arial" w:cs="Arial"/>
          <w:kern w:val="0"/>
          <w:sz w:val="20"/>
          <w:lang w:val="en-US" w:bidi="en-US"/>
          <w14:ligatures w14:val="none"/>
        </w:rPr>
        <w:t xml:space="preserve">-sparing robotic surgery with a bonus in difficult cases like large median lobe or post-TURP where ureteric orifice identification becomes vital. Notably, the </w:t>
      </w:r>
      <w:proofErr w:type="spellStart"/>
      <w:r w:rsidRPr="001B6C85">
        <w:rPr>
          <w:rFonts w:ascii="Arial" w:eastAsia="Verdana" w:hAnsi="Arial" w:cs="Arial"/>
          <w:kern w:val="0"/>
          <w:sz w:val="20"/>
          <w:lang w:val="en-US" w:bidi="en-US"/>
          <w14:ligatures w14:val="none"/>
        </w:rPr>
        <w:t>transvesicoscopic</w:t>
      </w:r>
      <w:proofErr w:type="spellEnd"/>
      <w:r w:rsidRPr="001B6C85">
        <w:rPr>
          <w:rFonts w:ascii="Arial" w:eastAsia="Verdana" w:hAnsi="Arial" w:cs="Arial"/>
          <w:kern w:val="0"/>
          <w:sz w:val="20"/>
          <w:lang w:val="en-US" w:bidi="en-US"/>
          <w14:ligatures w14:val="none"/>
        </w:rPr>
        <w:t xml:space="preserve"> approach offers the distinct advantage of not requiring steep Trendelenburg positioning, rendering it a </w:t>
      </w:r>
      <w:proofErr w:type="spellStart"/>
      <w:r w:rsidRPr="001B6C85">
        <w:rPr>
          <w:rFonts w:ascii="Arial" w:eastAsia="Verdana" w:hAnsi="Arial" w:cs="Arial"/>
          <w:kern w:val="0"/>
          <w:sz w:val="20"/>
          <w:lang w:val="en-US" w:bidi="en-US"/>
          <w14:ligatures w14:val="none"/>
        </w:rPr>
        <w:t>favourable</w:t>
      </w:r>
      <w:proofErr w:type="spellEnd"/>
      <w:r w:rsidRPr="001B6C85">
        <w:rPr>
          <w:rFonts w:ascii="Arial" w:eastAsia="Verdana" w:hAnsi="Arial" w:cs="Arial"/>
          <w:kern w:val="0"/>
          <w:sz w:val="20"/>
          <w:lang w:val="en-US" w:bidi="en-US"/>
          <w14:ligatures w14:val="none"/>
        </w:rPr>
        <w:t xml:space="preserve"> option for patients with compromised cardiopulmonary reserve. The expedited return to urinary continence without compromising oncological efficacy, have led to our increased adoption of these approaches in clinical practice .</w:t>
      </w:r>
    </w:p>
    <w:p w14:paraId="4BCA2F21" w14:textId="77777777" w:rsidR="00C12345" w:rsidRPr="001B6C85" w:rsidRDefault="00C12345" w:rsidP="00DF781F">
      <w:pPr>
        <w:tabs>
          <w:tab w:val="left" w:pos="9000"/>
        </w:tabs>
        <w:spacing w:after="0" w:line="240" w:lineRule="auto"/>
        <w:rPr>
          <w:rFonts w:ascii="Arial" w:hAnsi="Arial" w:cs="Arial"/>
          <w:sz w:val="20"/>
          <w:lang w:val="en-US"/>
        </w:rPr>
      </w:pPr>
    </w:p>
    <w:p w14:paraId="53B6C5C9" w14:textId="02712D3B" w:rsidR="00DF781F"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BV-6</w:t>
      </w:r>
    </w:p>
    <w:p w14:paraId="1D0AB94A" w14:textId="77777777" w:rsidR="00C12345" w:rsidRPr="001B6C85" w:rsidRDefault="00C1234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Step-by-Step Vaginoplasty in Two Patients with Disorders of Sexual Development: Surgical Video Presentation</w:t>
      </w:r>
    </w:p>
    <w:p w14:paraId="3F731A8F"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Mithilesh Yadav</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w:t>
      </w:r>
      <w:proofErr w:type="spellStart"/>
      <w:r w:rsidRPr="001B6C85">
        <w:rPr>
          <w:rFonts w:ascii="Arial" w:eastAsia="Verdana" w:hAnsi="Arial" w:cs="Arial"/>
          <w:kern w:val="0"/>
          <w:sz w:val="20"/>
          <w:lang w:val="en-US" w:bidi="en-US"/>
          <w14:ligatures w14:val="none"/>
        </w:rPr>
        <w:t>Swarnendu</w:t>
      </w:r>
      <w:proofErr w:type="spellEnd"/>
      <w:r w:rsidRPr="001B6C85">
        <w:rPr>
          <w:rFonts w:ascii="Arial" w:eastAsia="Verdana" w:hAnsi="Arial" w:cs="Arial"/>
          <w:kern w:val="0"/>
          <w:sz w:val="20"/>
          <w:lang w:val="en-US" w:bidi="en-US"/>
          <w14:ligatures w14:val="none"/>
        </w:rPr>
        <w:t xml:space="preserve"> Mandal, Dr </w:t>
      </w:r>
      <w:proofErr w:type="spellStart"/>
      <w:r w:rsidRPr="001B6C85">
        <w:rPr>
          <w:rFonts w:ascii="Arial" w:eastAsia="Verdana" w:hAnsi="Arial" w:cs="Arial"/>
          <w:kern w:val="0"/>
          <w:sz w:val="20"/>
          <w:lang w:val="en-US" w:bidi="en-US"/>
          <w14:ligatures w14:val="none"/>
        </w:rPr>
        <w:t>Kalandi</w:t>
      </w:r>
      <w:proofErr w:type="spellEnd"/>
      <w:r w:rsidRPr="001B6C85">
        <w:rPr>
          <w:rFonts w:ascii="Arial" w:eastAsia="Verdana" w:hAnsi="Arial" w:cs="Arial"/>
          <w:kern w:val="0"/>
          <w:sz w:val="20"/>
          <w:lang w:val="en-US" w:bidi="en-US"/>
          <w14:ligatures w14:val="none"/>
        </w:rPr>
        <w:t xml:space="preserve"> Barik, Dr Ashish Kumar, Dr Prasant Nayak </w:t>
      </w:r>
    </w:p>
    <w:p w14:paraId="3DCEAF26"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 Bhubaneswar</w:t>
      </w:r>
    </w:p>
    <w:p w14:paraId="3D221E6B"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0F5D200"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To present surgical techniques and perioperative management in two patients with Disorders of Sexual Development (DSD) undergoing feminizing </w:t>
      </w:r>
      <w:proofErr w:type="spellStart"/>
      <w:r w:rsidRPr="001B6C85">
        <w:rPr>
          <w:rFonts w:ascii="Arial" w:eastAsia="Verdana" w:hAnsi="Arial" w:cs="Arial"/>
          <w:kern w:val="0"/>
          <w:sz w:val="20"/>
          <w:lang w:val="en-US" w:bidi="en-US"/>
          <w14:ligatures w14:val="none"/>
        </w:rPr>
        <w:t>genitoplasty</w:t>
      </w:r>
      <w:proofErr w:type="spellEnd"/>
      <w:r w:rsidRPr="001B6C85">
        <w:rPr>
          <w:rFonts w:ascii="Arial" w:eastAsia="Verdana" w:hAnsi="Arial" w:cs="Arial"/>
          <w:kern w:val="0"/>
          <w:sz w:val="20"/>
          <w:lang w:val="en-US" w:bidi="en-US"/>
          <w14:ligatures w14:val="none"/>
        </w:rPr>
        <w:t xml:space="preserve">—specifically, reduction </w:t>
      </w:r>
      <w:proofErr w:type="spellStart"/>
      <w:r w:rsidRPr="001B6C85">
        <w:rPr>
          <w:rFonts w:ascii="Arial" w:eastAsia="Verdana" w:hAnsi="Arial" w:cs="Arial"/>
          <w:kern w:val="0"/>
          <w:sz w:val="20"/>
          <w:lang w:val="en-US" w:bidi="en-US"/>
          <w14:ligatures w14:val="none"/>
        </w:rPr>
        <w:t>clitoroplasty</w:t>
      </w:r>
      <w:proofErr w:type="spellEnd"/>
      <w:r w:rsidRPr="001B6C85">
        <w:rPr>
          <w:rFonts w:ascii="Arial" w:eastAsia="Verdana" w:hAnsi="Arial" w:cs="Arial"/>
          <w:kern w:val="0"/>
          <w:sz w:val="20"/>
          <w:lang w:val="en-US" w:bidi="en-US"/>
          <w14:ligatures w14:val="none"/>
        </w:rPr>
        <w:t xml:space="preserve"> with vaginoplasty and colonic vaginoplasty.</w:t>
      </w:r>
    </w:p>
    <w:p w14:paraId="51862FC0"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3E2CC37"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This video showcases two patients: •Case 1: A 20-year-old female with 46XX Congenital Adrenal Hyperplasia (CAH), Prader stage III, underwent Reduction </w:t>
      </w:r>
      <w:proofErr w:type="spellStart"/>
      <w:r w:rsidRPr="001B6C85">
        <w:rPr>
          <w:rFonts w:ascii="Arial" w:eastAsia="Verdana" w:hAnsi="Arial" w:cs="Arial"/>
          <w:kern w:val="0"/>
          <w:sz w:val="20"/>
          <w:lang w:val="en-US" w:bidi="en-US"/>
          <w14:ligatures w14:val="none"/>
        </w:rPr>
        <w:t>Clitoroplasty</w:t>
      </w:r>
      <w:proofErr w:type="spellEnd"/>
      <w:r w:rsidRPr="001B6C85">
        <w:rPr>
          <w:rFonts w:ascii="Arial" w:eastAsia="Verdana" w:hAnsi="Arial" w:cs="Arial"/>
          <w:kern w:val="0"/>
          <w:sz w:val="20"/>
          <w:lang w:val="en-US" w:bidi="en-US"/>
          <w14:ligatures w14:val="none"/>
        </w:rPr>
        <w:t xml:space="preserve"> + </w:t>
      </w:r>
      <w:proofErr w:type="spellStart"/>
      <w:r w:rsidRPr="001B6C85">
        <w:rPr>
          <w:rFonts w:ascii="Arial" w:eastAsia="Verdana" w:hAnsi="Arial" w:cs="Arial"/>
          <w:kern w:val="0"/>
          <w:sz w:val="20"/>
          <w:lang w:val="en-US" w:bidi="en-US"/>
          <w14:ligatures w14:val="none"/>
        </w:rPr>
        <w:t>Introitoplasty</w:t>
      </w:r>
      <w:proofErr w:type="spellEnd"/>
      <w:r w:rsidRPr="001B6C85">
        <w:rPr>
          <w:rFonts w:ascii="Arial" w:eastAsia="Verdana" w:hAnsi="Arial" w:cs="Arial"/>
          <w:kern w:val="0"/>
          <w:sz w:val="20"/>
          <w:lang w:val="en-US" w:bidi="en-US"/>
          <w14:ligatures w14:val="none"/>
        </w:rPr>
        <w:t xml:space="preserve"> + Vaginoplasty under spinal anesthesia. •Case 2: A 16-year-old with 46XY DSD and Partial Androgen Insensitivity Syndrome (AIS), underwent 3D Laparoscopic B/L Orchidectomy + Colonic Augmentation Vaginoplasty + </w:t>
      </w:r>
      <w:proofErr w:type="spellStart"/>
      <w:r w:rsidRPr="001B6C85">
        <w:rPr>
          <w:rFonts w:ascii="Arial" w:eastAsia="Verdana" w:hAnsi="Arial" w:cs="Arial"/>
          <w:kern w:val="0"/>
          <w:sz w:val="20"/>
          <w:lang w:val="en-US" w:bidi="en-US"/>
          <w14:ligatures w14:val="none"/>
        </w:rPr>
        <w:t>Clitoroplasty</w:t>
      </w:r>
      <w:proofErr w:type="spellEnd"/>
      <w:r w:rsidRPr="001B6C85">
        <w:rPr>
          <w:rFonts w:ascii="Arial" w:eastAsia="Verdana" w:hAnsi="Arial" w:cs="Arial"/>
          <w:kern w:val="0"/>
          <w:sz w:val="20"/>
          <w:lang w:val="en-US" w:bidi="en-US"/>
          <w14:ligatures w14:val="none"/>
        </w:rPr>
        <w:t xml:space="preserve"> under general anesthesia. Operative steps demonstrated include genital dissection, clitoral recession, introitus formation, vaginal reconstruction with perineal or colonic flaps, and postoperative vaginal dilatation initiation.</w:t>
      </w:r>
    </w:p>
    <w:p w14:paraId="4EC1304C"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466B70A"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Both procedures were completed successfully with no intraoperative complications. •In Case 1, primary vaginal reconstruction using perineal flap was adequate. •In Case 2, a 12 cm rectosigmoid segment was used to create a neovagina with good anatomical restoration. Postoperative recovery was uneventful in both cases. Dilator teaching was initiated by POD 4 and 11, respectively.</w:t>
      </w:r>
    </w:p>
    <w:p w14:paraId="5388D5E5"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382952C" w14:textId="77777777" w:rsidR="00C12345" w:rsidRPr="001B6C85" w:rsidRDefault="00C1234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Feminizing </w:t>
      </w:r>
      <w:proofErr w:type="spellStart"/>
      <w:r w:rsidRPr="001B6C85">
        <w:rPr>
          <w:rFonts w:ascii="Arial" w:eastAsia="Verdana" w:hAnsi="Arial" w:cs="Arial"/>
          <w:kern w:val="0"/>
          <w:sz w:val="20"/>
          <w:lang w:val="en-US" w:bidi="en-US"/>
          <w14:ligatures w14:val="none"/>
        </w:rPr>
        <w:t>genitoplasty</w:t>
      </w:r>
      <w:proofErr w:type="spellEnd"/>
      <w:r w:rsidRPr="001B6C85">
        <w:rPr>
          <w:rFonts w:ascii="Arial" w:eastAsia="Verdana" w:hAnsi="Arial" w:cs="Arial"/>
          <w:kern w:val="0"/>
          <w:sz w:val="20"/>
          <w:lang w:val="en-US" w:bidi="en-US"/>
          <w14:ligatures w14:val="none"/>
        </w:rPr>
        <w:t xml:space="preserve"> in DSD patients requires individualized surgical planning. This video highlights key anatomic considerations and technical steps in primary and augmented vaginoplasty using perineal and bowel segments, respectively, with satisfactory postoperative </w:t>
      </w:r>
      <w:r w:rsidRPr="001B6C85">
        <w:rPr>
          <w:rFonts w:ascii="Arial" w:eastAsia="Verdana" w:hAnsi="Arial" w:cs="Arial"/>
          <w:kern w:val="0"/>
          <w:sz w:val="20"/>
          <w:lang w:val="en-US" w:bidi="en-US"/>
          <w14:ligatures w14:val="none"/>
        </w:rPr>
        <w:lastRenderedPageBreak/>
        <w:t>outcomes.</w:t>
      </w:r>
    </w:p>
    <w:p w14:paraId="4200D475" w14:textId="77777777" w:rsidR="00C12345" w:rsidRPr="001B6C85" w:rsidRDefault="00C12345" w:rsidP="00DF781F">
      <w:pPr>
        <w:tabs>
          <w:tab w:val="left" w:pos="9000"/>
        </w:tabs>
        <w:spacing w:after="0" w:line="240" w:lineRule="auto"/>
        <w:rPr>
          <w:rFonts w:ascii="Arial" w:hAnsi="Arial" w:cs="Arial"/>
          <w:sz w:val="20"/>
          <w:lang w:val="en-US"/>
        </w:rPr>
      </w:pPr>
    </w:p>
    <w:p w14:paraId="72942695" w14:textId="77777777" w:rsidR="00297CCC" w:rsidRPr="001B6C85" w:rsidRDefault="00297CCC" w:rsidP="00DF781F">
      <w:pPr>
        <w:tabs>
          <w:tab w:val="left" w:pos="9000"/>
        </w:tabs>
        <w:spacing w:after="0" w:line="240" w:lineRule="auto"/>
        <w:rPr>
          <w:rFonts w:ascii="Arial" w:hAnsi="Arial" w:cs="Arial"/>
          <w:sz w:val="20"/>
          <w:lang w:val="en-US"/>
        </w:rPr>
      </w:pPr>
    </w:p>
    <w:p w14:paraId="66DADC35" w14:textId="5EE69CCB" w:rsidR="00297CCC" w:rsidRPr="001B6C85" w:rsidRDefault="00297CCC" w:rsidP="00DF781F">
      <w:pPr>
        <w:tabs>
          <w:tab w:val="left" w:pos="9000"/>
        </w:tabs>
        <w:spacing w:after="0" w:line="240" w:lineRule="auto"/>
        <w:jc w:val="center"/>
        <w:rPr>
          <w:rFonts w:ascii="Arial" w:eastAsia="Calibri" w:hAnsi="Arial" w:cs="Arial"/>
          <w:b/>
          <w:color w:val="000000"/>
          <w:sz w:val="20"/>
        </w:rPr>
      </w:pPr>
      <w:r w:rsidRPr="001B6C85">
        <w:rPr>
          <w:rFonts w:ascii="Arial" w:eastAsia="Calibri" w:hAnsi="Arial" w:cs="Arial"/>
          <w:b/>
          <w:color w:val="000000"/>
          <w:sz w:val="20"/>
          <w:highlight w:val="green"/>
        </w:rPr>
        <w:t>Agra Urological Best Video Session 2</w:t>
      </w:r>
    </w:p>
    <w:p w14:paraId="14D90BD7" w14:textId="77777777" w:rsidR="00DF781F"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p>
    <w:p w14:paraId="65A7E303" w14:textId="2577CD13" w:rsidR="00DF781F"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BV-7</w:t>
      </w:r>
    </w:p>
    <w:p w14:paraId="5546EAEC" w14:textId="60C9639F" w:rsidR="00297CCC" w:rsidRPr="001B6C85" w:rsidRDefault="00297CCC"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Left Robotic Partial Nephrectomy - Multiple arteries, hilar dissection</w:t>
      </w:r>
      <w:r w:rsidRPr="001B6C85">
        <w:rPr>
          <w:rFonts w:ascii="Arial" w:eastAsia="Verdana" w:hAnsi="Arial" w:cs="Arial"/>
          <w:b/>
          <w:bCs/>
          <w:color w:val="507DC1"/>
          <w:spacing w:val="-62"/>
          <w:kern w:val="0"/>
          <w:sz w:val="20"/>
          <w:lang w:val="en-US" w:bidi="en-US"/>
          <w14:ligatures w14:val="none"/>
        </w:rPr>
        <w:t xml:space="preserve"> </w:t>
      </w:r>
      <w:r w:rsidR="00DF781F" w:rsidRPr="001B6C85">
        <w:rPr>
          <w:rFonts w:ascii="Arial" w:eastAsia="Verdana" w:hAnsi="Arial" w:cs="Arial"/>
          <w:b/>
          <w:bCs/>
          <w:color w:val="507DC1"/>
          <w:spacing w:val="-62"/>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 xml:space="preserve">and </w:t>
      </w:r>
      <w:proofErr w:type="spellStart"/>
      <w:r w:rsidRPr="001B6C85">
        <w:rPr>
          <w:rFonts w:ascii="Arial" w:eastAsia="Verdana" w:hAnsi="Arial" w:cs="Arial"/>
          <w:b/>
          <w:bCs/>
          <w:color w:val="507DC1"/>
          <w:kern w:val="0"/>
          <w:sz w:val="20"/>
          <w:lang w:val="en-US" w:bidi="en-US"/>
          <w14:ligatures w14:val="none"/>
        </w:rPr>
        <w:t>enucleo</w:t>
      </w:r>
      <w:proofErr w:type="spellEnd"/>
      <w:r w:rsidRPr="001B6C85">
        <w:rPr>
          <w:rFonts w:ascii="Arial" w:eastAsia="Verdana" w:hAnsi="Arial" w:cs="Arial"/>
          <w:b/>
          <w:bCs/>
          <w:color w:val="507DC1"/>
          <w:kern w:val="0"/>
          <w:sz w:val="20"/>
          <w:lang w:val="en-US" w:bidi="en-US"/>
          <w14:ligatures w14:val="none"/>
        </w:rPr>
        <w:t>-resection – The technicalities!</w:t>
      </w:r>
    </w:p>
    <w:p w14:paraId="0BCD10B9" w14:textId="00032766"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Manav Suryavanshi</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Ritesh Goel, Kapil Dubey, Kapil Garg</w:t>
      </w:r>
    </w:p>
    <w:p w14:paraId="55072D79"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Amrita Institute of Medical Sciences and Research Centre, Faridabad, Haryana, India</w:t>
      </w:r>
    </w:p>
    <w:p w14:paraId="0F685181"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00B6D79"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Multiple renal artery Robotic Partial Nephrectomy presents a significant challenge with hilar dissection, instrument optimization and optimal outcome. Achieving trifecta is an outcome of proper planning and scientific approach to surgery. Herein presenting an index case with 5 Renal arteries and early bifurcation of renal vein with gonadal vein draining in the inferior tributary and delving into the intricacies</w:t>
      </w:r>
    </w:p>
    <w:p w14:paraId="417389DB"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87C7AAB"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57/M with flank pain was diagnosed with a 4.7 x 4 cm lower polar left kidney mass with central necrosis on ultrasound. PET - CT scan showed mildly metabolically active heterogeneously enhancing mass lesion on the lower pole of the left kidney measuring 4.4 x 4.9 x 4.6 cm. DTPA renal scan showed bilateral normal renal function. The patient underwent Left Robotic Partial Nephrectomy. 5 renal arteries - 2 accessory Lower polar arteries, 1 accessory mid polar artery, Main renal and accessory upper polar artery were dissected meticulously. Early bifurcation of renal vein with gonadal vein draining in the inferior tributary was delineated. A combination of 6 bull dog clamps both robotic as well as open were applied on 5 Renal arteries and 1 large sized robotic bull dog clamp on renal vein. Intra-operative ultrasound and CT scan thin slice films were instrumental in dissection along the branch of 5th caudal renal artery to preserve maximal renal tissue and achieve </w:t>
      </w:r>
      <w:proofErr w:type="spellStart"/>
      <w:r w:rsidRPr="001B6C85">
        <w:rPr>
          <w:rFonts w:ascii="Arial" w:eastAsia="Verdana" w:hAnsi="Arial" w:cs="Arial"/>
          <w:kern w:val="0"/>
          <w:sz w:val="20"/>
          <w:lang w:val="en-US" w:bidi="en-US"/>
          <w14:ligatures w14:val="none"/>
        </w:rPr>
        <w:t>enucleo</w:t>
      </w:r>
      <w:proofErr w:type="spellEnd"/>
      <w:r w:rsidRPr="001B6C85">
        <w:rPr>
          <w:rFonts w:ascii="Arial" w:eastAsia="Verdana" w:hAnsi="Arial" w:cs="Arial"/>
          <w:kern w:val="0"/>
          <w:sz w:val="20"/>
          <w:lang w:val="en-US" w:bidi="en-US"/>
          <w14:ligatures w14:val="none"/>
        </w:rPr>
        <w:t>-resection.</w:t>
      </w:r>
    </w:p>
    <w:p w14:paraId="2A7A9903"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C4CC5FB"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WIT – 30 mins. Early unclamping time – 20 mins. Console time 90 mins. EBL - &lt; 100 ml. Catheter removed POD 3. Drain removed and discharged POD 4. HPR – Oncocytoma, margin free.</w:t>
      </w:r>
    </w:p>
    <w:p w14:paraId="6854095F"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AF85D85" w14:textId="77777777" w:rsidR="00297CCC" w:rsidRPr="001B6C85" w:rsidRDefault="00297CC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Pre-operative planning, Optimal imaging, resourceful mindset and a dry run with all stakeholders is the mantra to an optimal outcome in renal masses with complex vasculature thus rendering these patients minimally invasive surgical benefits.</w:t>
      </w:r>
    </w:p>
    <w:p w14:paraId="6A64C4C3" w14:textId="77777777" w:rsidR="00297CCC" w:rsidRPr="001B6C85" w:rsidRDefault="00297CCC" w:rsidP="00DF781F">
      <w:pPr>
        <w:tabs>
          <w:tab w:val="left" w:pos="9000"/>
        </w:tabs>
        <w:spacing w:after="0" w:line="240" w:lineRule="auto"/>
        <w:rPr>
          <w:rFonts w:ascii="Arial" w:hAnsi="Arial" w:cs="Arial"/>
          <w:sz w:val="20"/>
          <w:lang w:val="en-US"/>
        </w:rPr>
      </w:pPr>
    </w:p>
    <w:p w14:paraId="140B3133" w14:textId="06B96861" w:rsidR="00DF781F" w:rsidRPr="001B6C85" w:rsidRDefault="00DF781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BV-8</w:t>
      </w:r>
    </w:p>
    <w:p w14:paraId="4D9BAF8B" w14:textId="180D709E" w:rsidR="00297CCC" w:rsidRPr="001B6C85" w:rsidRDefault="00297CCC" w:rsidP="00DF781F">
      <w:pPr>
        <w:tabs>
          <w:tab w:val="left" w:pos="9000"/>
        </w:tabs>
        <w:spacing w:after="0" w:line="240" w:lineRule="auto"/>
        <w:rPr>
          <w:rFonts w:ascii="Arial" w:hAnsi="Arial" w:cs="Arial"/>
          <w:b/>
          <w:color w:val="507DC1"/>
          <w:sz w:val="20"/>
        </w:rPr>
      </w:pPr>
      <w:r w:rsidRPr="001B6C85">
        <w:rPr>
          <w:rFonts w:ascii="Arial" w:hAnsi="Arial" w:cs="Arial"/>
          <w:b/>
          <w:color w:val="507DC1"/>
          <w:sz w:val="20"/>
        </w:rPr>
        <w:t>Laparoscopic transperitoneal right pyeloplasty in one month old</w:t>
      </w:r>
      <w:r w:rsidRPr="001B6C85">
        <w:rPr>
          <w:rFonts w:ascii="Arial" w:hAnsi="Arial" w:cs="Arial"/>
          <w:b/>
          <w:color w:val="507DC1"/>
          <w:spacing w:val="-59"/>
          <w:sz w:val="20"/>
        </w:rPr>
        <w:t xml:space="preserve"> </w:t>
      </w:r>
      <w:r w:rsidRPr="001B6C85">
        <w:rPr>
          <w:rFonts w:ascii="Arial" w:hAnsi="Arial" w:cs="Arial"/>
          <w:b/>
          <w:color w:val="507DC1"/>
          <w:sz w:val="20"/>
        </w:rPr>
        <w:t xml:space="preserve">female </w:t>
      </w:r>
    </w:p>
    <w:p w14:paraId="68AA46BA" w14:textId="77777777" w:rsidR="00297CCC" w:rsidRPr="001B6C85" w:rsidRDefault="00297CCC" w:rsidP="00DF781F">
      <w:pPr>
        <w:tabs>
          <w:tab w:val="left" w:pos="9000"/>
        </w:tabs>
        <w:spacing w:after="0" w:line="240" w:lineRule="auto"/>
        <w:rPr>
          <w:rFonts w:ascii="Arial" w:hAnsi="Arial" w:cs="Arial"/>
          <w:sz w:val="20"/>
        </w:rPr>
      </w:pPr>
      <w:r w:rsidRPr="001B6C85">
        <w:rPr>
          <w:rFonts w:ascii="Arial" w:hAnsi="Arial" w:cs="Arial"/>
          <w:b/>
          <w:sz w:val="20"/>
          <w:u w:val="single"/>
        </w:rPr>
        <w:t>Dr. Nikhil Sharma</w:t>
      </w:r>
      <w:r w:rsidRPr="001B6C85">
        <w:rPr>
          <w:rFonts w:ascii="Arial" w:hAnsi="Arial" w:cs="Arial"/>
          <w:b/>
          <w:sz w:val="20"/>
        </w:rPr>
        <w:t xml:space="preserve">, </w:t>
      </w:r>
      <w:r w:rsidRPr="001B6C85">
        <w:rPr>
          <w:rFonts w:ascii="Arial" w:hAnsi="Arial" w:cs="Arial"/>
          <w:spacing w:val="-11"/>
          <w:sz w:val="20"/>
        </w:rPr>
        <w:t xml:space="preserve">Dr. </w:t>
      </w:r>
      <w:r w:rsidRPr="001B6C85">
        <w:rPr>
          <w:rFonts w:ascii="Arial" w:hAnsi="Arial" w:cs="Arial"/>
          <w:sz w:val="20"/>
        </w:rPr>
        <w:t xml:space="preserve">Devendra Kumar Sharma, </w:t>
      </w:r>
      <w:r w:rsidRPr="001B6C85">
        <w:rPr>
          <w:rFonts w:ascii="Arial" w:hAnsi="Arial" w:cs="Arial"/>
          <w:spacing w:val="-11"/>
          <w:sz w:val="20"/>
        </w:rPr>
        <w:t xml:space="preserve">Dr. </w:t>
      </w:r>
      <w:r w:rsidRPr="001B6C85">
        <w:rPr>
          <w:rFonts w:ascii="Arial" w:hAnsi="Arial" w:cs="Arial"/>
          <w:sz w:val="20"/>
        </w:rPr>
        <w:t xml:space="preserve">Prateek Garg, </w:t>
      </w:r>
      <w:r w:rsidRPr="001B6C85">
        <w:rPr>
          <w:rFonts w:ascii="Arial" w:hAnsi="Arial" w:cs="Arial"/>
          <w:spacing w:val="-11"/>
          <w:sz w:val="20"/>
        </w:rPr>
        <w:t xml:space="preserve">Dr. </w:t>
      </w:r>
      <w:r w:rsidRPr="001B6C85">
        <w:rPr>
          <w:rFonts w:ascii="Arial" w:hAnsi="Arial" w:cs="Arial"/>
          <w:sz w:val="20"/>
        </w:rPr>
        <w:t>Mahesh Joshi Rukmani Birla Hospital, Jaipur</w:t>
      </w:r>
    </w:p>
    <w:p w14:paraId="40232428" w14:textId="77777777" w:rsidR="00DF781F" w:rsidRPr="001B6C85" w:rsidRDefault="00DF781F" w:rsidP="00DF781F">
      <w:pPr>
        <w:pStyle w:val="BodyText"/>
        <w:tabs>
          <w:tab w:val="left" w:pos="9000"/>
        </w:tabs>
        <w:ind w:left="0"/>
        <w:rPr>
          <w:rFonts w:ascii="Arial" w:hAnsi="Arial" w:cs="Arial"/>
          <w:b/>
          <w:sz w:val="20"/>
          <w:szCs w:val="20"/>
        </w:rPr>
      </w:pPr>
    </w:p>
    <w:p w14:paraId="6768489A" w14:textId="11E6038E" w:rsidR="00297CCC" w:rsidRPr="001B6C85" w:rsidRDefault="00297CCC" w:rsidP="00DF781F">
      <w:pPr>
        <w:pStyle w:val="BodyText"/>
        <w:tabs>
          <w:tab w:val="left" w:pos="9000"/>
        </w:tabs>
        <w:ind w:left="0"/>
        <w:rPr>
          <w:rFonts w:ascii="Arial" w:hAnsi="Arial" w:cs="Arial"/>
          <w:sz w:val="20"/>
          <w:szCs w:val="20"/>
        </w:rPr>
      </w:pPr>
      <w:r w:rsidRPr="001B6C85">
        <w:rPr>
          <w:rFonts w:ascii="Arial" w:hAnsi="Arial" w:cs="Arial"/>
          <w:b/>
          <w:sz w:val="20"/>
          <w:szCs w:val="20"/>
        </w:rPr>
        <w:t>Aims</w:t>
      </w:r>
      <w:r w:rsidRPr="001B6C85">
        <w:rPr>
          <w:rFonts w:ascii="Arial" w:hAnsi="Arial" w:cs="Arial"/>
          <w:sz w:val="20"/>
          <w:szCs w:val="20"/>
        </w:rPr>
        <w:t>: To study the laparoscopic transperitoneal right pyeloplasty in infant</w:t>
      </w:r>
    </w:p>
    <w:p w14:paraId="26B61F87" w14:textId="77777777" w:rsidR="00297CCC" w:rsidRPr="001B6C85" w:rsidRDefault="00297CCC" w:rsidP="00DF781F">
      <w:pPr>
        <w:pStyle w:val="BodyText"/>
        <w:tabs>
          <w:tab w:val="left" w:pos="9000"/>
        </w:tabs>
        <w:ind w:left="0"/>
        <w:rPr>
          <w:rFonts w:ascii="Arial" w:hAnsi="Arial" w:cs="Arial"/>
          <w:sz w:val="20"/>
          <w:szCs w:val="20"/>
        </w:rPr>
      </w:pPr>
    </w:p>
    <w:p w14:paraId="33E440E1" w14:textId="6120CC9C" w:rsidR="00297CCC" w:rsidRPr="001B6C85" w:rsidRDefault="00297CCC" w:rsidP="00DF781F">
      <w:pPr>
        <w:pStyle w:val="BodyText"/>
        <w:tabs>
          <w:tab w:val="left" w:pos="9000"/>
        </w:tabs>
        <w:ind w:left="0"/>
        <w:rPr>
          <w:rFonts w:ascii="Arial" w:hAnsi="Arial" w:cs="Arial"/>
          <w:sz w:val="20"/>
          <w:szCs w:val="20"/>
        </w:rPr>
      </w:pPr>
      <w:r w:rsidRPr="001B6C85">
        <w:rPr>
          <w:rFonts w:ascii="Arial" w:hAnsi="Arial" w:cs="Arial"/>
          <w:b/>
          <w:sz w:val="20"/>
          <w:szCs w:val="20"/>
        </w:rPr>
        <w:t>Methods</w:t>
      </w:r>
      <w:r w:rsidRPr="001B6C85">
        <w:rPr>
          <w:rFonts w:ascii="Arial" w:hAnsi="Arial" w:cs="Arial"/>
          <w:sz w:val="20"/>
          <w:szCs w:val="20"/>
        </w:rPr>
        <w:t xml:space="preserve">: A one-month-old female f/u/c of antenatally diagnosed right HDN. Anteroposterior right renal pelvis diameter 0.82 mm at 20 weeks and 1 mm at 24 weeks and postnatally at birth 2.19 mm and 4mm at one month. </w:t>
      </w:r>
      <w:r w:rsidRPr="001B6C85">
        <w:rPr>
          <w:rFonts w:ascii="Arial" w:hAnsi="Arial" w:cs="Arial"/>
          <w:spacing w:val="-12"/>
          <w:sz w:val="20"/>
          <w:szCs w:val="20"/>
        </w:rPr>
        <w:t xml:space="preserve">Tc </w:t>
      </w:r>
      <w:r w:rsidRPr="001B6C85">
        <w:rPr>
          <w:rFonts w:ascii="Arial" w:hAnsi="Arial" w:cs="Arial"/>
          <w:sz w:val="20"/>
          <w:szCs w:val="20"/>
        </w:rPr>
        <w:t xml:space="preserve">99 labelled </w:t>
      </w:r>
      <w:r w:rsidRPr="001B6C85">
        <w:rPr>
          <w:rFonts w:ascii="Arial" w:hAnsi="Arial" w:cs="Arial"/>
          <w:spacing w:val="-4"/>
          <w:sz w:val="20"/>
          <w:szCs w:val="20"/>
        </w:rPr>
        <w:t xml:space="preserve">DTPA </w:t>
      </w:r>
      <w:r w:rsidRPr="001B6C85">
        <w:rPr>
          <w:rFonts w:ascii="Arial" w:hAnsi="Arial" w:cs="Arial"/>
          <w:sz w:val="20"/>
          <w:szCs w:val="20"/>
        </w:rPr>
        <w:t xml:space="preserve">revealed Right PUJO with right renal GFR of 26 mL/min and split renal </w:t>
      </w:r>
      <w:r w:rsidR="00CD1D10" w:rsidRPr="001B6C85">
        <w:rPr>
          <w:rFonts w:ascii="Arial" w:hAnsi="Arial" w:cs="Arial"/>
          <w:sz w:val="20"/>
          <w:szCs w:val="20"/>
        </w:rPr>
        <w:t>function</w:t>
      </w:r>
      <w:r w:rsidRPr="001B6C85">
        <w:rPr>
          <w:rFonts w:ascii="Arial" w:hAnsi="Arial" w:cs="Arial"/>
          <w:sz w:val="20"/>
          <w:szCs w:val="20"/>
        </w:rPr>
        <w:t xml:space="preserve"> of 56%. She was born by LSCS, birth weight 2.3 Kg, weight at one month 3.8 Kg. Vitally stable, on exclusive breastfeeds. No history of </w:t>
      </w:r>
      <w:r w:rsidRPr="001B6C85">
        <w:rPr>
          <w:rFonts w:ascii="Arial" w:hAnsi="Arial" w:cs="Arial"/>
          <w:spacing w:val="-7"/>
          <w:sz w:val="20"/>
          <w:szCs w:val="20"/>
        </w:rPr>
        <w:t xml:space="preserve">fever. </w:t>
      </w:r>
      <w:r w:rsidRPr="001B6C85">
        <w:rPr>
          <w:rFonts w:ascii="Arial" w:hAnsi="Arial" w:cs="Arial"/>
          <w:sz w:val="20"/>
          <w:szCs w:val="20"/>
        </w:rPr>
        <w:t xml:space="preserve">Serum creatinine 0.33 mg/dL . Hb 12 g/dL . TLC 11300/ </w:t>
      </w:r>
      <w:proofErr w:type="spellStart"/>
      <w:r w:rsidRPr="001B6C85">
        <w:rPr>
          <w:rFonts w:ascii="Arial" w:hAnsi="Arial" w:cs="Arial"/>
          <w:sz w:val="20"/>
          <w:szCs w:val="20"/>
        </w:rPr>
        <w:t>cumm</w:t>
      </w:r>
      <w:proofErr w:type="spellEnd"/>
      <w:r w:rsidRPr="001B6C85">
        <w:rPr>
          <w:rFonts w:ascii="Arial" w:hAnsi="Arial" w:cs="Arial"/>
          <w:sz w:val="20"/>
          <w:szCs w:val="20"/>
        </w:rPr>
        <w:t>. Platelets 6.13 lakh/</w:t>
      </w:r>
      <w:proofErr w:type="spellStart"/>
      <w:r w:rsidRPr="001B6C85">
        <w:rPr>
          <w:rFonts w:ascii="Arial" w:hAnsi="Arial" w:cs="Arial"/>
          <w:sz w:val="20"/>
          <w:szCs w:val="20"/>
        </w:rPr>
        <w:t>cumm</w:t>
      </w:r>
      <w:proofErr w:type="spellEnd"/>
      <w:r w:rsidRPr="001B6C85">
        <w:rPr>
          <w:rFonts w:ascii="Arial" w:hAnsi="Arial" w:cs="Arial"/>
          <w:sz w:val="20"/>
          <w:szCs w:val="20"/>
        </w:rPr>
        <w:t xml:space="preserve"> Laparoscopic transperitoneal right pyeloplasty was done . Patient placed in lateral position with right side up. Three 5 mm ports placed in standard position for </w:t>
      </w:r>
      <w:r w:rsidRPr="001B6C85">
        <w:rPr>
          <w:rFonts w:ascii="Arial" w:hAnsi="Arial" w:cs="Arial"/>
          <w:spacing w:val="-3"/>
          <w:sz w:val="20"/>
          <w:szCs w:val="20"/>
        </w:rPr>
        <w:t xml:space="preserve">pyeloplasty, </w:t>
      </w:r>
      <w:r w:rsidRPr="001B6C85">
        <w:rPr>
          <w:rFonts w:ascii="Arial" w:hAnsi="Arial" w:cs="Arial"/>
          <w:sz w:val="20"/>
          <w:szCs w:val="20"/>
        </w:rPr>
        <w:t xml:space="preserve">one extra 5mm port for liver retraction. Dilated right renal pelvis seen. Bowel medialized to expose renal pelvis and adequate length of upper ureter for tension less </w:t>
      </w:r>
      <w:r w:rsidRPr="001B6C85">
        <w:rPr>
          <w:rFonts w:ascii="Arial" w:hAnsi="Arial" w:cs="Arial"/>
          <w:spacing w:val="-6"/>
          <w:sz w:val="20"/>
          <w:szCs w:val="20"/>
        </w:rPr>
        <w:t xml:space="preserve">repair. </w:t>
      </w:r>
      <w:proofErr w:type="spellStart"/>
      <w:r w:rsidRPr="001B6C85">
        <w:rPr>
          <w:rFonts w:ascii="Arial" w:hAnsi="Arial" w:cs="Arial"/>
          <w:sz w:val="20"/>
          <w:szCs w:val="20"/>
        </w:rPr>
        <w:t>Pelviureteric</w:t>
      </w:r>
      <w:proofErr w:type="spellEnd"/>
      <w:r w:rsidRPr="001B6C85">
        <w:rPr>
          <w:rFonts w:ascii="Arial" w:hAnsi="Arial" w:cs="Arial"/>
          <w:sz w:val="20"/>
          <w:szCs w:val="20"/>
        </w:rPr>
        <w:t xml:space="preserve"> junction dismembered with scissors. Ureter spatulated </w:t>
      </w:r>
      <w:r w:rsidRPr="001B6C85">
        <w:rPr>
          <w:rFonts w:ascii="Arial" w:hAnsi="Arial" w:cs="Arial"/>
          <w:spacing w:val="-4"/>
          <w:sz w:val="20"/>
          <w:szCs w:val="20"/>
        </w:rPr>
        <w:t xml:space="preserve">laterally. </w:t>
      </w:r>
      <w:r w:rsidRPr="001B6C85">
        <w:rPr>
          <w:rFonts w:ascii="Arial" w:hAnsi="Arial" w:cs="Arial"/>
          <w:sz w:val="20"/>
          <w:szCs w:val="20"/>
        </w:rPr>
        <w:t>Ur</w:t>
      </w:r>
      <w:r w:rsidR="003E0071" w:rsidRPr="001B6C85">
        <w:rPr>
          <w:rFonts w:ascii="Arial" w:hAnsi="Arial" w:cs="Arial"/>
          <w:sz w:val="20"/>
          <w:szCs w:val="20"/>
        </w:rPr>
        <w:t>e</w:t>
      </w:r>
      <w:r w:rsidRPr="001B6C85">
        <w:rPr>
          <w:rFonts w:ascii="Arial" w:hAnsi="Arial" w:cs="Arial"/>
          <w:sz w:val="20"/>
          <w:szCs w:val="20"/>
        </w:rPr>
        <w:t xml:space="preserve">teropelvic anastomosis done with </w:t>
      </w:r>
      <w:proofErr w:type="spellStart"/>
      <w:r w:rsidRPr="001B6C85">
        <w:rPr>
          <w:rFonts w:ascii="Arial" w:hAnsi="Arial" w:cs="Arial"/>
          <w:sz w:val="20"/>
          <w:szCs w:val="20"/>
        </w:rPr>
        <w:t>vicryl</w:t>
      </w:r>
      <w:proofErr w:type="spellEnd"/>
      <w:r w:rsidRPr="001B6C85">
        <w:rPr>
          <w:rFonts w:ascii="Arial" w:hAnsi="Arial" w:cs="Arial"/>
          <w:sz w:val="20"/>
          <w:szCs w:val="20"/>
        </w:rPr>
        <w:t xml:space="preserve"> 4-0 ( 17 mm needle) over 4 </w:t>
      </w:r>
      <w:proofErr w:type="spellStart"/>
      <w:r w:rsidRPr="001B6C85">
        <w:rPr>
          <w:rFonts w:ascii="Arial" w:hAnsi="Arial" w:cs="Arial"/>
          <w:sz w:val="20"/>
          <w:szCs w:val="20"/>
        </w:rPr>
        <w:t>french</w:t>
      </w:r>
      <w:proofErr w:type="spellEnd"/>
      <w:r w:rsidRPr="001B6C85">
        <w:rPr>
          <w:rFonts w:ascii="Arial" w:hAnsi="Arial" w:cs="Arial"/>
          <w:sz w:val="20"/>
          <w:szCs w:val="20"/>
        </w:rPr>
        <w:t xml:space="preserve">, 16 cm DJ stent called Anderson-Hynes </w:t>
      </w:r>
      <w:r w:rsidRPr="001B6C85">
        <w:rPr>
          <w:rFonts w:ascii="Arial" w:hAnsi="Arial" w:cs="Arial"/>
          <w:spacing w:val="-3"/>
          <w:sz w:val="20"/>
          <w:szCs w:val="20"/>
        </w:rPr>
        <w:t xml:space="preserve">pyeloplasty. </w:t>
      </w:r>
      <w:r w:rsidRPr="001B6C85">
        <w:rPr>
          <w:rFonts w:ascii="Arial" w:hAnsi="Arial" w:cs="Arial"/>
          <w:sz w:val="20"/>
          <w:szCs w:val="20"/>
        </w:rPr>
        <w:t xml:space="preserve">Redundant pelvis excised and closed with similar suture. 12 </w:t>
      </w:r>
      <w:r w:rsidR="003E0071" w:rsidRPr="001B6C85">
        <w:rPr>
          <w:rFonts w:ascii="Arial" w:hAnsi="Arial" w:cs="Arial"/>
          <w:sz w:val="20"/>
          <w:szCs w:val="20"/>
        </w:rPr>
        <w:t>F</w:t>
      </w:r>
      <w:r w:rsidRPr="001B6C85">
        <w:rPr>
          <w:rFonts w:ascii="Arial" w:hAnsi="Arial" w:cs="Arial"/>
          <w:sz w:val="20"/>
          <w:szCs w:val="20"/>
        </w:rPr>
        <w:t xml:space="preserve">rench </w:t>
      </w:r>
      <w:r w:rsidR="003E0071" w:rsidRPr="001B6C85">
        <w:rPr>
          <w:rFonts w:ascii="Arial" w:hAnsi="Arial" w:cs="Arial"/>
          <w:sz w:val="20"/>
          <w:szCs w:val="20"/>
        </w:rPr>
        <w:t>R</w:t>
      </w:r>
      <w:r w:rsidRPr="001B6C85">
        <w:rPr>
          <w:rFonts w:ascii="Arial" w:hAnsi="Arial" w:cs="Arial"/>
          <w:sz w:val="20"/>
          <w:szCs w:val="20"/>
        </w:rPr>
        <w:t>yles tube placed as drain and ports sites closed.</w:t>
      </w:r>
    </w:p>
    <w:p w14:paraId="5699D27A" w14:textId="77777777" w:rsidR="00297CCC" w:rsidRPr="001B6C85" w:rsidRDefault="00297CCC" w:rsidP="00DF781F">
      <w:pPr>
        <w:pStyle w:val="BodyText"/>
        <w:tabs>
          <w:tab w:val="left" w:pos="9000"/>
        </w:tabs>
        <w:ind w:left="0"/>
        <w:rPr>
          <w:rFonts w:ascii="Arial" w:hAnsi="Arial" w:cs="Arial"/>
          <w:sz w:val="20"/>
          <w:szCs w:val="20"/>
        </w:rPr>
      </w:pPr>
    </w:p>
    <w:p w14:paraId="662C6AE2" w14:textId="77777777" w:rsidR="00297CCC" w:rsidRPr="001B6C85" w:rsidRDefault="00297CCC" w:rsidP="00DF781F">
      <w:pPr>
        <w:pStyle w:val="BodyText"/>
        <w:tabs>
          <w:tab w:val="left" w:pos="9000"/>
        </w:tabs>
        <w:ind w:left="0"/>
        <w:rPr>
          <w:rFonts w:ascii="Arial" w:hAnsi="Arial" w:cs="Arial"/>
          <w:sz w:val="20"/>
          <w:szCs w:val="20"/>
        </w:rPr>
      </w:pPr>
      <w:r w:rsidRPr="001B6C85">
        <w:rPr>
          <w:rFonts w:ascii="Arial" w:hAnsi="Arial" w:cs="Arial"/>
          <w:b/>
          <w:sz w:val="20"/>
          <w:szCs w:val="20"/>
        </w:rPr>
        <w:t>Results</w:t>
      </w:r>
      <w:r w:rsidRPr="001B6C85">
        <w:rPr>
          <w:rFonts w:ascii="Arial" w:hAnsi="Arial" w:cs="Arial"/>
          <w:sz w:val="20"/>
          <w:szCs w:val="20"/>
        </w:rPr>
        <w:t>: Total operative time 129 minutes. Respiratory rate during surgery was 36/ min.</w:t>
      </w:r>
    </w:p>
    <w:p w14:paraId="510D54C4" w14:textId="77777777" w:rsidR="00297CCC" w:rsidRPr="001B6C85" w:rsidRDefault="00297CCC" w:rsidP="00DF781F">
      <w:pPr>
        <w:pStyle w:val="BodyText"/>
        <w:tabs>
          <w:tab w:val="left" w:pos="9000"/>
        </w:tabs>
        <w:ind w:left="0"/>
        <w:rPr>
          <w:rFonts w:ascii="Arial" w:hAnsi="Arial" w:cs="Arial"/>
          <w:sz w:val="20"/>
          <w:szCs w:val="20"/>
        </w:rPr>
      </w:pPr>
    </w:p>
    <w:p w14:paraId="0779B5EE" w14:textId="77777777" w:rsidR="00297CCC" w:rsidRPr="001B6C85" w:rsidRDefault="00297CCC" w:rsidP="00DF781F">
      <w:pPr>
        <w:pStyle w:val="BodyText"/>
        <w:tabs>
          <w:tab w:val="left" w:pos="9000"/>
        </w:tabs>
        <w:ind w:left="0"/>
        <w:rPr>
          <w:rFonts w:ascii="Arial" w:hAnsi="Arial" w:cs="Arial"/>
          <w:sz w:val="20"/>
          <w:szCs w:val="20"/>
        </w:rPr>
      </w:pPr>
      <w:r w:rsidRPr="001B6C85">
        <w:rPr>
          <w:rFonts w:ascii="Arial" w:hAnsi="Arial" w:cs="Arial"/>
          <w:b/>
          <w:sz w:val="20"/>
          <w:szCs w:val="20"/>
        </w:rPr>
        <w:t>Conclusions</w:t>
      </w:r>
      <w:r w:rsidRPr="001B6C85">
        <w:rPr>
          <w:rFonts w:ascii="Arial" w:hAnsi="Arial" w:cs="Arial"/>
          <w:sz w:val="20"/>
          <w:szCs w:val="20"/>
        </w:rPr>
        <w:t>: Laparoscopic transperitoneal right pyeloplasty can be successfully done in one month old female with some difficulty due to higher respiratory rate and limited space for surgery.</w:t>
      </w:r>
    </w:p>
    <w:p w14:paraId="3D0A423B" w14:textId="77777777" w:rsidR="00297CCC" w:rsidRPr="001B6C85" w:rsidRDefault="00297CCC" w:rsidP="00DF781F">
      <w:pPr>
        <w:tabs>
          <w:tab w:val="left" w:pos="9000"/>
        </w:tabs>
        <w:spacing w:after="0" w:line="240" w:lineRule="auto"/>
        <w:rPr>
          <w:rFonts w:ascii="Arial" w:hAnsi="Arial" w:cs="Arial"/>
          <w:sz w:val="20"/>
          <w:lang w:val="en-US"/>
        </w:rPr>
      </w:pPr>
    </w:p>
    <w:p w14:paraId="35FE41C2" w14:textId="49A3D4FF" w:rsidR="00CD1D10" w:rsidRPr="001B6C85" w:rsidRDefault="00CD1D10" w:rsidP="00CD1D10">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BV-9</w:t>
      </w:r>
    </w:p>
    <w:p w14:paraId="4E31EC2E" w14:textId="77777777" w:rsidR="00E1572E" w:rsidRPr="001B6C85" w:rsidRDefault="00E1572E"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Surgical Management of Multifocal Recurrent Paraganglioma During Pregnancy:</w:t>
      </w:r>
    </w:p>
    <w:p w14:paraId="35DBCEC8" w14:textId="4BA6B030"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Sahil Sachdeva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spacing w:val="-3"/>
          <w:kern w:val="0"/>
          <w:sz w:val="20"/>
          <w:lang w:val="en-US" w:bidi="en-US"/>
          <w14:ligatures w14:val="none"/>
        </w:rPr>
        <w:t xml:space="preserve">Prof.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kern w:val="0"/>
          <w:sz w:val="20"/>
          <w:lang w:val="en-US" w:bidi="en-US"/>
          <w14:ligatures w14:val="none"/>
        </w:rPr>
        <w:t xml:space="preserve">Girdhar Singh Bora, </w:t>
      </w:r>
      <w:r w:rsidRPr="001B6C85">
        <w:rPr>
          <w:rFonts w:ascii="Arial" w:eastAsia="Verdana" w:hAnsi="Arial" w:cs="Arial"/>
          <w:spacing w:val="-3"/>
          <w:kern w:val="0"/>
          <w:sz w:val="20"/>
          <w:lang w:val="en-US" w:bidi="en-US"/>
          <w14:ligatures w14:val="none"/>
        </w:rPr>
        <w:t xml:space="preserve">Prof. </w:t>
      </w:r>
      <w:proofErr w:type="spellStart"/>
      <w:r w:rsidRPr="001B6C85">
        <w:rPr>
          <w:rFonts w:ascii="Arial" w:eastAsia="Verdana" w:hAnsi="Arial" w:cs="Arial"/>
          <w:spacing w:val="-4"/>
          <w:kern w:val="0"/>
          <w:sz w:val="20"/>
          <w:lang w:val="en-US" w:bidi="en-US"/>
          <w14:ligatures w14:val="none"/>
        </w:rPr>
        <w:t>Dr.Ravimohan</w:t>
      </w:r>
      <w:proofErr w:type="spellEnd"/>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3"/>
          <w:kern w:val="0"/>
          <w:sz w:val="20"/>
          <w:lang w:val="en-US" w:bidi="en-US"/>
          <w14:ligatures w14:val="none"/>
        </w:rPr>
        <w:t xml:space="preserve">Prof.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kern w:val="0"/>
          <w:sz w:val="20"/>
          <w:lang w:val="en-US" w:bidi="en-US"/>
          <w14:ligatures w14:val="none"/>
        </w:rPr>
        <w:t xml:space="preserve">Uttam Kumar Mete, </w:t>
      </w:r>
      <w:r w:rsidRPr="001B6C85">
        <w:rPr>
          <w:rFonts w:ascii="Arial" w:eastAsia="Verdana" w:hAnsi="Arial" w:cs="Arial"/>
          <w:spacing w:val="-3"/>
          <w:kern w:val="0"/>
          <w:sz w:val="20"/>
          <w:lang w:val="en-US" w:bidi="en-US"/>
          <w14:ligatures w14:val="none"/>
        </w:rPr>
        <w:t xml:space="preserve">Prof.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kern w:val="0"/>
          <w:sz w:val="20"/>
          <w:lang w:val="en-US" w:bidi="en-US"/>
          <w14:ligatures w14:val="none"/>
        </w:rPr>
        <w:t>Sudheer Kumar Devana</w:t>
      </w:r>
    </w:p>
    <w:p w14:paraId="4C9899F5"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DEPARTMENT OF UROLOGY, PGIMER CHANDIGARH</w:t>
      </w:r>
    </w:p>
    <w:p w14:paraId="15573AE7"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7B5CCD" w14:textId="54C1FA60"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A Case Report Introduction:</w:t>
      </w:r>
      <w:r w:rsidR="00CD1D10" w:rsidRPr="001B6C85">
        <w:rPr>
          <w:rFonts w:ascii="Arial" w:eastAsia="Verdana" w:hAnsi="Arial" w:cs="Arial"/>
          <w:kern w:val="0"/>
          <w:sz w:val="20"/>
          <w:lang w:val="en-US" w:bidi="en-US"/>
          <w14:ligatures w14:val="none"/>
        </w:rPr>
        <w:t xml:space="preserve"> </w:t>
      </w:r>
      <w:r w:rsidRPr="001B6C85">
        <w:rPr>
          <w:rFonts w:ascii="Arial" w:eastAsia="Verdana" w:hAnsi="Arial" w:cs="Arial"/>
          <w:kern w:val="0"/>
          <w:sz w:val="20"/>
          <w:lang w:val="en-US" w:bidi="en-US"/>
          <w14:ligatures w14:val="none"/>
        </w:rPr>
        <w:t>Paragangliomas are rare neuroendocrine tumors arising from extra-adrenal paraganglia, closely related to pheochromocytomas. Their clinical presentation varies with tumor location—sympathetic paraganglia affect the adrenal medulla and retroperitoneum, while parasympathetic ones are located along cranial and cervical nerves. Although mostly benign, malignancy and recurrence can occur, especially in hereditary syndromes such as MEN2, NF1, VHL, and Carney-Stratakis dyad. Timely diagnosis and intervention are critical.</w:t>
      </w:r>
    </w:p>
    <w:p w14:paraId="6DA3F6BE"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63DC1CC"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report a case of a 31-year-old female with a history of bilateral pheochromocytoma (left adrenalectomy and right partial adrenalectomy in 2018), who presented in the third trimester of pregnancy with palpitations and sweating. Biochemical evaluation revealed elevated plasma normetanephrines (920 </w:t>
      </w:r>
      <w:proofErr w:type="spellStart"/>
      <w:r w:rsidRPr="001B6C85">
        <w:rPr>
          <w:rFonts w:ascii="Arial" w:eastAsia="Verdana" w:hAnsi="Arial" w:cs="Arial"/>
          <w:kern w:val="0"/>
          <w:sz w:val="20"/>
          <w:lang w:val="en-US" w:bidi="en-US"/>
          <w14:ligatures w14:val="none"/>
        </w:rPr>
        <w:t>pg</w:t>
      </w:r>
      <w:proofErr w:type="spellEnd"/>
      <w:r w:rsidRPr="001B6C85">
        <w:rPr>
          <w:rFonts w:ascii="Arial" w:eastAsia="Verdana" w:hAnsi="Arial" w:cs="Arial"/>
          <w:kern w:val="0"/>
          <w:sz w:val="20"/>
          <w:lang w:val="en-US" w:bidi="en-US"/>
          <w14:ligatures w14:val="none"/>
        </w:rPr>
        <w:t xml:space="preserve">/mL; reference: 18–112 </w:t>
      </w:r>
      <w:proofErr w:type="spellStart"/>
      <w:r w:rsidRPr="001B6C85">
        <w:rPr>
          <w:rFonts w:ascii="Arial" w:eastAsia="Verdana" w:hAnsi="Arial" w:cs="Arial"/>
          <w:kern w:val="0"/>
          <w:sz w:val="20"/>
          <w:lang w:val="en-US" w:bidi="en-US"/>
          <w14:ligatures w14:val="none"/>
        </w:rPr>
        <w:t>pg</w:t>
      </w:r>
      <w:proofErr w:type="spellEnd"/>
      <w:r w:rsidRPr="001B6C85">
        <w:rPr>
          <w:rFonts w:ascii="Arial" w:eastAsia="Verdana" w:hAnsi="Arial" w:cs="Arial"/>
          <w:kern w:val="0"/>
          <w:sz w:val="20"/>
          <w:lang w:val="en-US" w:bidi="en-US"/>
          <w14:ligatures w14:val="none"/>
        </w:rPr>
        <w:t>/mL). Imaging with Ga-68 DOTATATE PET scan identified metabolically active nodules in the residual right adrenal gland (1.4 × 1 cm; SUV max 10.8), right thoracic paravertebral mass at D8–D9 (3 × 2.2 cm; SUV max 22), and an aortocaval lymph node.</w:t>
      </w:r>
    </w:p>
    <w:p w14:paraId="4A4082CE"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7E6EE8E"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After blood pressure optimization and endocrinologic support, the patient underwent right adrenalectomy, retroperitoneal lymph node dissection (RPLND), and transdiaphragmatic excision of the thoracic paraganglioma on 28/02/2025. Postoperatively, she was managed with intravenous hydrocortisone (4 mg/kg/</w:t>
      </w:r>
      <w:proofErr w:type="spellStart"/>
      <w:r w:rsidRPr="001B6C85">
        <w:rPr>
          <w:rFonts w:ascii="Arial" w:eastAsia="Verdana" w:hAnsi="Arial" w:cs="Arial"/>
          <w:kern w:val="0"/>
          <w:sz w:val="20"/>
          <w:lang w:val="en-US" w:bidi="en-US"/>
          <w14:ligatures w14:val="none"/>
        </w:rPr>
        <w:t>hr</w:t>
      </w:r>
      <w:proofErr w:type="spellEnd"/>
      <w:r w:rsidRPr="001B6C85">
        <w:rPr>
          <w:rFonts w:ascii="Arial" w:eastAsia="Verdana" w:hAnsi="Arial" w:cs="Arial"/>
          <w:kern w:val="0"/>
          <w:sz w:val="20"/>
          <w:lang w:val="en-US" w:bidi="en-US"/>
          <w14:ligatures w14:val="none"/>
        </w:rPr>
        <w:t>), which was tapered over 7 days. She was referred for long-term hormonal replacement therapy under endocrinology supervision.</w:t>
      </w:r>
    </w:p>
    <w:p w14:paraId="615A8FA1"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Histopathology confirmed paraganglioma at all excised sites.</w:t>
      </w:r>
    </w:p>
    <w:p w14:paraId="6A450FB8"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678E5D3" w14:textId="77777777" w:rsidR="00E1572E" w:rsidRPr="001B6C85" w:rsidRDefault="00E1572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case underscores the complexity of managing recurrent, multifocal paragangliomas, especially during pregnancy. Surgical excision remains the cornerstone of treatment, even in recurrent or residual disease. Perioperative management—including blood pressure control and corticosteroid support—is essential to minimize complications. Multidisciplinary coordination is critical in achieving optimal outcomes in hormonally active tumors with genetic predisposition.</w:t>
      </w:r>
    </w:p>
    <w:p w14:paraId="739B9745" w14:textId="77777777" w:rsidR="00C12345" w:rsidRPr="001B6C85" w:rsidRDefault="00C12345" w:rsidP="00DF781F">
      <w:pPr>
        <w:tabs>
          <w:tab w:val="left" w:pos="9000"/>
        </w:tabs>
        <w:spacing w:after="0" w:line="240" w:lineRule="auto"/>
        <w:rPr>
          <w:rFonts w:ascii="Arial" w:hAnsi="Arial" w:cs="Arial"/>
          <w:sz w:val="20"/>
          <w:lang w:val="en-US"/>
        </w:rPr>
      </w:pPr>
    </w:p>
    <w:p w14:paraId="4E8EE327" w14:textId="77777777" w:rsidR="00662B30" w:rsidRPr="001B6C85" w:rsidRDefault="00662B30" w:rsidP="00DF781F">
      <w:pPr>
        <w:tabs>
          <w:tab w:val="left" w:pos="9000"/>
        </w:tabs>
        <w:spacing w:after="0" w:line="240" w:lineRule="auto"/>
        <w:rPr>
          <w:rFonts w:ascii="Arial" w:hAnsi="Arial" w:cs="Arial"/>
          <w:sz w:val="20"/>
          <w:lang w:val="en-US"/>
        </w:rPr>
      </w:pPr>
    </w:p>
    <w:p w14:paraId="383AD975" w14:textId="5243174C" w:rsidR="00405DF8" w:rsidRPr="001B6C85" w:rsidRDefault="00405DF8" w:rsidP="00405DF8">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BV-10</w:t>
      </w:r>
    </w:p>
    <w:p w14:paraId="14EC2518" w14:textId="77777777" w:rsidR="00662B30" w:rsidRPr="001B6C85" w:rsidRDefault="00662B30"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Ambiguous Genitalia and the Quest for Normalcy: A Video Presentation of Surgical Correction on Right - to - Life Considerations</w:t>
      </w:r>
    </w:p>
    <w:p w14:paraId="4257B8B3"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Manish Gupta</w:t>
      </w:r>
      <w:r w:rsidRPr="001B6C85">
        <w:rPr>
          <w:rFonts w:ascii="Arial" w:eastAsia="Verdana" w:hAnsi="Arial" w:cs="Arial"/>
          <w:b/>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Girraj</w:t>
      </w:r>
      <w:proofErr w:type="spellEnd"/>
      <w:r w:rsidRPr="001B6C85">
        <w:rPr>
          <w:rFonts w:ascii="Arial" w:eastAsia="Verdana" w:hAnsi="Arial" w:cs="Arial"/>
          <w:kern w:val="0"/>
          <w:sz w:val="20"/>
          <w:lang w:val="en-US" w:bidi="en-US"/>
          <w14:ligatures w14:val="none"/>
        </w:rPr>
        <w:t xml:space="preserve"> P Sharma </w:t>
      </w:r>
    </w:p>
    <w:p w14:paraId="3A558099"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MGMCH, JAIPUR</w:t>
      </w:r>
    </w:p>
    <w:p w14:paraId="7D3331B0"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0063169"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46,XX disorders of sex development (DSD) due to congenital adrenal hyperplasia (CAH) result from excessive androgen exposure in utero, leading to varying degrees of virilization of the external genitalia.</w:t>
      </w:r>
    </w:p>
    <w:p w14:paraId="78A26860"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Clitoromegaly with a common urogenital sinus is a typical presentation. Surgical intervention aims to restore functional and anatomical genital anatomy while preserving neurovascular structures and future sexual function.</w:t>
      </w:r>
    </w:p>
    <w:p w14:paraId="098B25E9"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A3A1903"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present a video-based case of a young female with 46,XX DSD secondary to CAH. The patient exhibited clitoromegaly and a common urogenital sinus. Diagnostic work-up included hormonal profile, karyotyping, imaging, and </w:t>
      </w:r>
      <w:proofErr w:type="spellStart"/>
      <w:r w:rsidRPr="001B6C85">
        <w:rPr>
          <w:rFonts w:ascii="Arial" w:eastAsia="Verdana" w:hAnsi="Arial" w:cs="Arial"/>
          <w:kern w:val="0"/>
          <w:sz w:val="20"/>
          <w:lang w:val="en-US" w:bidi="en-US"/>
          <w14:ligatures w14:val="none"/>
        </w:rPr>
        <w:t>genitoscopic</w:t>
      </w:r>
      <w:proofErr w:type="spellEnd"/>
      <w:r w:rsidRPr="001B6C85">
        <w:rPr>
          <w:rFonts w:ascii="Arial" w:eastAsia="Verdana" w:hAnsi="Arial" w:cs="Arial"/>
          <w:kern w:val="0"/>
          <w:sz w:val="20"/>
          <w:lang w:val="en-US" w:bidi="en-US"/>
          <w14:ligatures w14:val="none"/>
        </w:rPr>
        <w:t xml:space="preserve"> evaluation. Examination under anesthesia, cystoscopy, and </w:t>
      </w:r>
      <w:proofErr w:type="spellStart"/>
      <w:r w:rsidRPr="001B6C85">
        <w:rPr>
          <w:rFonts w:ascii="Arial" w:eastAsia="Verdana" w:hAnsi="Arial" w:cs="Arial"/>
          <w:kern w:val="0"/>
          <w:sz w:val="20"/>
          <w:lang w:val="en-US" w:bidi="en-US"/>
          <w14:ligatures w14:val="none"/>
        </w:rPr>
        <w:t>genitoscopy</w:t>
      </w:r>
      <w:proofErr w:type="spellEnd"/>
      <w:r w:rsidRPr="001B6C85">
        <w:rPr>
          <w:rFonts w:ascii="Arial" w:eastAsia="Verdana" w:hAnsi="Arial" w:cs="Arial"/>
          <w:kern w:val="0"/>
          <w:sz w:val="20"/>
          <w:lang w:val="en-US" w:bidi="en-US"/>
          <w14:ligatures w14:val="none"/>
        </w:rPr>
        <w:t xml:space="preserve"> were performed to assess internal anatomy, vaginal confluence, and urethral orientation. Definitive surgical intervention involved clitoral reduction with preservation of the neurovascular bundle, </w:t>
      </w:r>
      <w:proofErr w:type="spellStart"/>
      <w:r w:rsidRPr="001B6C85">
        <w:rPr>
          <w:rFonts w:ascii="Arial" w:eastAsia="Verdana" w:hAnsi="Arial" w:cs="Arial"/>
          <w:kern w:val="0"/>
          <w:sz w:val="20"/>
          <w:lang w:val="en-US" w:bidi="en-US"/>
          <w14:ligatures w14:val="none"/>
        </w:rPr>
        <w:t>vulvoplasty</w:t>
      </w:r>
      <w:proofErr w:type="spellEnd"/>
      <w:r w:rsidRPr="001B6C85">
        <w:rPr>
          <w:rFonts w:ascii="Arial" w:eastAsia="Verdana" w:hAnsi="Arial" w:cs="Arial"/>
          <w:kern w:val="0"/>
          <w:sz w:val="20"/>
          <w:lang w:val="en-US" w:bidi="en-US"/>
          <w14:ligatures w14:val="none"/>
        </w:rPr>
        <w:t xml:space="preserve"> to reconstruct the labia, vaginoplasty to establish a separate vaginal introitus, and partial urogenital sinus mobilization to improve vaginal access and normally anteriorly placed urethral opening.</w:t>
      </w:r>
    </w:p>
    <w:p w14:paraId="61DE58DC"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A03E8C8"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procedure was completed successfully without intraoperative complications. Postoperatively, the patient had well-formed external genitalia with a separate urethral and vaginal opening. Functional and cosmetic outcomes were satisfactory at early follow-up, with preservation of </w:t>
      </w:r>
      <w:r w:rsidRPr="001B6C85">
        <w:rPr>
          <w:rFonts w:ascii="Arial" w:eastAsia="Verdana" w:hAnsi="Arial" w:cs="Arial"/>
          <w:kern w:val="0"/>
          <w:sz w:val="20"/>
          <w:lang w:val="en-US" w:bidi="en-US"/>
          <w14:ligatures w14:val="none"/>
        </w:rPr>
        <w:lastRenderedPageBreak/>
        <w:t>clitoral sensation and normal voiding function. So far we have performed 6 cases in our departments in past 3 years. All patients cosmetically and functionally doing well.</w:t>
      </w:r>
    </w:p>
    <w:p w14:paraId="730619F8"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C1F2CB7"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This case demonstrates the comprehensive evaluation and stepwise surgical approach for feminizing </w:t>
      </w:r>
      <w:proofErr w:type="spellStart"/>
      <w:r w:rsidRPr="001B6C85">
        <w:rPr>
          <w:rFonts w:ascii="Arial" w:eastAsia="Verdana" w:hAnsi="Arial" w:cs="Arial"/>
          <w:kern w:val="0"/>
          <w:sz w:val="20"/>
          <w:lang w:val="en-US" w:bidi="en-US"/>
          <w14:ligatures w14:val="none"/>
        </w:rPr>
        <w:t>genitoplasty</w:t>
      </w:r>
      <w:proofErr w:type="spellEnd"/>
      <w:r w:rsidRPr="001B6C85">
        <w:rPr>
          <w:rFonts w:ascii="Arial" w:eastAsia="Verdana" w:hAnsi="Arial" w:cs="Arial"/>
          <w:kern w:val="0"/>
          <w:sz w:val="20"/>
          <w:lang w:val="en-US" w:bidi="en-US"/>
          <w14:ligatures w14:val="none"/>
        </w:rPr>
        <w:t xml:space="preserve"> in CAH-related 46,XX DSD. The video highlights key technical nuances in clitoral reduction, urogenital mobilization, and reconstructive techniques. Early diagnosis and multidisciplinary management are essential for optimal outcomes in DSD patients.</w:t>
      </w:r>
    </w:p>
    <w:p w14:paraId="4232EA91" w14:textId="77777777" w:rsidR="00662B30" w:rsidRPr="001B6C85" w:rsidRDefault="00662B30" w:rsidP="00DF781F">
      <w:pPr>
        <w:tabs>
          <w:tab w:val="left" w:pos="9000"/>
        </w:tabs>
        <w:spacing w:after="0" w:line="240" w:lineRule="auto"/>
        <w:rPr>
          <w:rFonts w:ascii="Arial" w:hAnsi="Arial" w:cs="Arial"/>
          <w:sz w:val="20"/>
          <w:lang w:val="en-US"/>
        </w:rPr>
      </w:pPr>
    </w:p>
    <w:p w14:paraId="55BB0C6B" w14:textId="77777777" w:rsidR="00662B30" w:rsidRPr="001B6C85" w:rsidRDefault="00662B30" w:rsidP="00DF781F">
      <w:pPr>
        <w:tabs>
          <w:tab w:val="left" w:pos="9000"/>
        </w:tabs>
        <w:spacing w:after="0" w:line="240" w:lineRule="auto"/>
        <w:rPr>
          <w:rFonts w:ascii="Arial" w:hAnsi="Arial" w:cs="Arial"/>
          <w:sz w:val="20"/>
          <w:lang w:val="en-US"/>
        </w:rPr>
      </w:pPr>
    </w:p>
    <w:p w14:paraId="72E1B0B9" w14:textId="0B134F4A" w:rsidR="00405DF8" w:rsidRPr="001B6C85" w:rsidRDefault="00405DF8" w:rsidP="00405DF8">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BV-11</w:t>
      </w:r>
    </w:p>
    <w:p w14:paraId="595C465C" w14:textId="77777777" w:rsidR="00662B30" w:rsidRPr="001B6C85" w:rsidRDefault="00662B30"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Navigating the Uncharted: Multistage Surgical Management of an Atypical</w:t>
      </w:r>
      <w:r w:rsidRPr="001B6C85">
        <w:rPr>
          <w:rFonts w:ascii="Arial" w:eastAsia="Verdana" w:hAnsi="Arial" w:cs="Arial"/>
          <w:b/>
          <w:bCs/>
          <w:color w:val="507DC1"/>
          <w:spacing w:val="-52"/>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Urethral Duplication with Five Perineal Openings</w:t>
      </w:r>
    </w:p>
    <w:p w14:paraId="5D59D98F" w14:textId="77777777" w:rsidR="00405DF8"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Mounika Balabolu</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Prof Rishi </w:t>
      </w:r>
      <w:r w:rsidRPr="001B6C85">
        <w:rPr>
          <w:rFonts w:ascii="Arial" w:eastAsia="Verdana" w:hAnsi="Arial" w:cs="Arial"/>
          <w:spacing w:val="-6"/>
          <w:kern w:val="0"/>
          <w:sz w:val="20"/>
          <w:lang w:val="en-US" w:bidi="en-US"/>
          <w14:ligatures w14:val="none"/>
        </w:rPr>
        <w:t xml:space="preserve">Nayyar,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spacing w:val="-3"/>
          <w:kern w:val="0"/>
          <w:sz w:val="20"/>
          <w:lang w:val="en-US" w:bidi="en-US"/>
          <w14:ligatures w14:val="none"/>
        </w:rPr>
        <w:t xml:space="preserve">Faisal </w:t>
      </w:r>
      <w:r w:rsidRPr="001B6C85">
        <w:rPr>
          <w:rFonts w:ascii="Arial" w:eastAsia="Verdana" w:hAnsi="Arial" w:cs="Arial"/>
          <w:kern w:val="0"/>
          <w:sz w:val="20"/>
          <w:lang w:val="en-US" w:bidi="en-US"/>
          <w14:ligatures w14:val="none"/>
        </w:rPr>
        <w:t>Masood Pirzada</w:t>
      </w:r>
    </w:p>
    <w:p w14:paraId="44042976" w14:textId="5AFC3C42"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Department of </w:t>
      </w:r>
      <w:r w:rsidRPr="001B6C85">
        <w:rPr>
          <w:rFonts w:ascii="Arial" w:eastAsia="Verdana" w:hAnsi="Arial" w:cs="Arial"/>
          <w:spacing w:val="-4"/>
          <w:kern w:val="0"/>
          <w:sz w:val="20"/>
          <w:lang w:val="en-US" w:bidi="en-US"/>
          <w14:ligatures w14:val="none"/>
        </w:rPr>
        <w:t xml:space="preserve">Urology, </w:t>
      </w:r>
      <w:r w:rsidRPr="001B6C85">
        <w:rPr>
          <w:rFonts w:ascii="Arial" w:eastAsia="Verdana" w:hAnsi="Arial" w:cs="Arial"/>
          <w:kern w:val="0"/>
          <w:sz w:val="20"/>
          <w:lang w:val="en-US" w:bidi="en-US"/>
          <w14:ligatures w14:val="none"/>
        </w:rPr>
        <w:t>AIIMS New Delhi</w:t>
      </w:r>
    </w:p>
    <w:p w14:paraId="3F44038E" w14:textId="77777777" w:rsidR="00405DF8" w:rsidRPr="001B6C85" w:rsidRDefault="00405DF8" w:rsidP="00DF781F">
      <w:pPr>
        <w:widowControl w:val="0"/>
        <w:tabs>
          <w:tab w:val="left" w:pos="9000"/>
        </w:tabs>
        <w:autoSpaceDE w:val="0"/>
        <w:autoSpaceDN w:val="0"/>
        <w:spacing w:after="0" w:line="240" w:lineRule="auto"/>
        <w:rPr>
          <w:rFonts w:ascii="Arial" w:eastAsia="Verdana" w:hAnsi="Arial" w:cs="Arial"/>
          <w:b/>
          <w:kern w:val="0"/>
          <w:sz w:val="20"/>
          <w:lang w:val="en-US" w:bidi="en-US"/>
          <w14:ligatures w14:val="none"/>
        </w:rPr>
      </w:pPr>
    </w:p>
    <w:p w14:paraId="6EB77F3D" w14:textId="19A08CBE"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To describe a rare and complex presentation of urethral duplication with five perineal openings and its successful management through individualized multistage surgical reconstruction.</w:t>
      </w:r>
    </w:p>
    <w:p w14:paraId="10992C2B"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F401B67"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We report the case of a 15-year-old male who presented with lifelong passage of urine from the anal opening and no urinary stream from the native meatus. The child was continent by age five but experienced occasional giggle incontinence and perineal soakage. There was no history of fecal incontinence or neurological symptoms. Clinical evaluation and imaging revealed multiple genitourinary anomalies including partial sacral agenesis, scoliosis, atretic bulbar urethra and left renal atrophy. MRI and endoscopic studies delineated five abnormal perineal openings draining into a common channel, along with right seminal vesicle dilation and left ectopic ureter.</w:t>
      </w:r>
    </w:p>
    <w:p w14:paraId="39681795"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95D8ECF"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A multistage surgical approach was undertaken. This included endoscopic evaluation, lithotripsy of seminal vesicle calculi, laparoscopic left nephroureterectomy (for the non-functioning left kidney), urethro-anal separation, and complex urethral reconstruction using a Q-flap to create a neourethra extending to the penoscrotal junction. Postoperative recovery was uneventful with satisfactory urinary stream established through the neourethra. Five months later, the patient complained of poor stream through the </w:t>
      </w:r>
      <w:proofErr w:type="spellStart"/>
      <w:r w:rsidRPr="001B6C85">
        <w:rPr>
          <w:rFonts w:ascii="Arial" w:eastAsia="Verdana" w:hAnsi="Arial" w:cs="Arial"/>
          <w:kern w:val="0"/>
          <w:sz w:val="20"/>
          <w:lang w:val="en-US" w:bidi="en-US"/>
          <w14:ligatures w14:val="none"/>
        </w:rPr>
        <w:t>neomeatus</w:t>
      </w:r>
      <w:proofErr w:type="spellEnd"/>
      <w:r w:rsidRPr="001B6C85">
        <w:rPr>
          <w:rFonts w:ascii="Arial" w:eastAsia="Verdana" w:hAnsi="Arial" w:cs="Arial"/>
          <w:kern w:val="0"/>
          <w:sz w:val="20"/>
          <w:lang w:val="en-US" w:bidi="en-US"/>
          <w14:ligatures w14:val="none"/>
        </w:rPr>
        <w:t xml:space="preserve"> and was found to have a proximal anastomotic site stricture. He underwent laser OIU followed by a dorsal inlay buccal mucosal graft augmentation urethroplasty with lay open of proximal segment of urethra 10 months later.</w:t>
      </w:r>
    </w:p>
    <w:p w14:paraId="453C99AE"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0E07311" w14:textId="77777777" w:rsidR="00662B30" w:rsidRPr="001B6C85" w:rsidRDefault="00662B3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case represents an exceptionally rare variant of urethral duplication not conforming to standard classification types. Detailed preoperative imaging and endoscopy were essential for anatomical delineation and planning. Multidisciplinary, staged management enabled successful reconstruction. The case highlights the importance of individualized surgical planning and a high index of suspicion for associated anomalies in such congenital malformations.</w:t>
      </w:r>
    </w:p>
    <w:p w14:paraId="1CC4BCF1" w14:textId="77777777" w:rsidR="00662B30" w:rsidRPr="001B6C85" w:rsidRDefault="00662B30" w:rsidP="00DF781F">
      <w:pPr>
        <w:tabs>
          <w:tab w:val="left" w:pos="9000"/>
        </w:tabs>
        <w:spacing w:after="0" w:line="240" w:lineRule="auto"/>
        <w:rPr>
          <w:rFonts w:ascii="Arial" w:hAnsi="Arial" w:cs="Arial"/>
          <w:sz w:val="20"/>
          <w:lang w:val="en-US"/>
        </w:rPr>
      </w:pPr>
    </w:p>
    <w:p w14:paraId="1E09FE44" w14:textId="77777777" w:rsidR="00A141D4" w:rsidRPr="001B6C85" w:rsidRDefault="00A141D4" w:rsidP="00DF781F">
      <w:pPr>
        <w:tabs>
          <w:tab w:val="left" w:pos="9000"/>
        </w:tabs>
        <w:spacing w:after="0" w:line="240" w:lineRule="auto"/>
        <w:rPr>
          <w:rFonts w:ascii="Arial" w:hAnsi="Arial" w:cs="Arial"/>
          <w:sz w:val="20"/>
          <w:lang w:val="en-US"/>
        </w:rPr>
      </w:pPr>
    </w:p>
    <w:p w14:paraId="2F4930B5" w14:textId="25DE6C98" w:rsidR="00405DF8" w:rsidRPr="001B6C85" w:rsidRDefault="00405DF8" w:rsidP="00405DF8">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BV-12</w:t>
      </w:r>
    </w:p>
    <w:p w14:paraId="382781BA" w14:textId="77777777" w:rsidR="00A141D4" w:rsidRPr="001B6C85" w:rsidRDefault="00A141D4"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 Assisted Laparoscopic Totally Intracorporeal Ileo-</w:t>
      </w:r>
      <w:proofErr w:type="spellStart"/>
      <w:r w:rsidRPr="001B6C85">
        <w:rPr>
          <w:rFonts w:ascii="Arial" w:eastAsia="Verdana" w:hAnsi="Arial" w:cs="Arial"/>
          <w:b/>
          <w:bCs/>
          <w:color w:val="507DC1"/>
          <w:kern w:val="0"/>
          <w:sz w:val="20"/>
          <w:lang w:val="en-US" w:bidi="en-US"/>
          <w14:ligatures w14:val="none"/>
        </w:rPr>
        <w:t>calicostomy</w:t>
      </w:r>
      <w:proofErr w:type="spellEnd"/>
      <w:r w:rsidRPr="001B6C85">
        <w:rPr>
          <w:rFonts w:ascii="Arial" w:eastAsia="Verdana" w:hAnsi="Arial" w:cs="Arial"/>
          <w:b/>
          <w:bCs/>
          <w:color w:val="507DC1"/>
          <w:kern w:val="0"/>
          <w:sz w:val="20"/>
          <w:lang w:val="en-US" w:bidi="en-US"/>
          <w14:ligatures w14:val="none"/>
        </w:rPr>
        <w:t xml:space="preserve"> for long segment Ureteric stricture</w:t>
      </w:r>
    </w:p>
    <w:p w14:paraId="5EA88CBE"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Siddharth Shankar Verma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Anup Kumar</w:t>
      </w:r>
    </w:p>
    <w:p w14:paraId="032C3C81"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319CE6B"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VARDHMAN MAHAVIR MEDICAL COLLEGE AND SAFDARJUNG HOSPITAL NEW DELHI</w:t>
      </w:r>
    </w:p>
    <w:p w14:paraId="2010C980"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F0EE9D3"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INTRODUCTION: Long segment Ureteric stricture is a challenging disease entity that carries various surgical implications but ironically having limited management options. The Ileal ureter is one of the management options that has been quite </w:t>
      </w:r>
      <w:proofErr w:type="spellStart"/>
      <w:r w:rsidRPr="001B6C85">
        <w:rPr>
          <w:rFonts w:ascii="Arial" w:eastAsia="Verdana" w:hAnsi="Arial" w:cs="Arial"/>
          <w:kern w:val="0"/>
          <w:sz w:val="20"/>
          <w:lang w:val="en-US" w:bidi="en-US"/>
          <w14:ligatures w14:val="none"/>
        </w:rPr>
        <w:t>popularised</w:t>
      </w:r>
      <w:proofErr w:type="spellEnd"/>
      <w:r w:rsidRPr="001B6C85">
        <w:rPr>
          <w:rFonts w:ascii="Arial" w:eastAsia="Verdana" w:hAnsi="Arial" w:cs="Arial"/>
          <w:kern w:val="0"/>
          <w:sz w:val="20"/>
          <w:lang w:val="en-US" w:bidi="en-US"/>
          <w14:ligatures w14:val="none"/>
        </w:rPr>
        <w:t xml:space="preserve"> over the years since its inception in 1907. The procedure has been one the major beneficiaries in the minimally invasive era with the totally Intracorporeal robotic technique showing promising surgical outcomes with excellent patient cosmesis. In this presentation, we aim to depict a detailed description of the surgical technique of the totally intracorporeal Ileal ureter substitution for long segment ureteric stricture disease with its subsequent follow up and surgical outcome.</w:t>
      </w:r>
    </w:p>
    <w:p w14:paraId="3A2D1194"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E083101"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CASE </w:t>
      </w:r>
      <w:r w:rsidRPr="001B6C85">
        <w:rPr>
          <w:rFonts w:ascii="Arial" w:eastAsia="Verdana" w:hAnsi="Arial" w:cs="Arial"/>
          <w:spacing w:val="-3"/>
          <w:kern w:val="0"/>
          <w:sz w:val="20"/>
          <w:lang w:val="en-US" w:bidi="en-US"/>
          <w14:ligatures w14:val="none"/>
        </w:rPr>
        <w:t xml:space="preserve">PRESENTATION: </w:t>
      </w:r>
      <w:r w:rsidRPr="001B6C85">
        <w:rPr>
          <w:rFonts w:ascii="Arial" w:eastAsia="Verdana" w:hAnsi="Arial" w:cs="Arial"/>
          <w:kern w:val="0"/>
          <w:sz w:val="20"/>
          <w:lang w:val="en-US" w:bidi="en-US"/>
          <w14:ligatures w14:val="none"/>
        </w:rPr>
        <w:t xml:space="preserve">A 21-year male with no Comorbidities or addictions presented with alleged history </w:t>
      </w:r>
      <w:r w:rsidRPr="001B6C85">
        <w:rPr>
          <w:rFonts w:ascii="Arial" w:eastAsia="Verdana" w:hAnsi="Arial" w:cs="Arial"/>
          <w:spacing w:val="-7"/>
          <w:kern w:val="0"/>
          <w:sz w:val="20"/>
          <w:lang w:val="en-US" w:bidi="en-US"/>
          <w14:ligatures w14:val="none"/>
        </w:rPr>
        <w:t xml:space="preserve">RTA </w:t>
      </w:r>
      <w:r w:rsidRPr="001B6C85">
        <w:rPr>
          <w:rFonts w:ascii="Arial" w:eastAsia="Verdana" w:hAnsi="Arial" w:cs="Arial"/>
          <w:kern w:val="0"/>
          <w:sz w:val="20"/>
          <w:lang w:val="en-US" w:bidi="en-US"/>
          <w14:ligatures w14:val="none"/>
        </w:rPr>
        <w:t xml:space="preserve">followed by blunt abdominal trauma resulting in grade 5 left renal </w:t>
      </w:r>
      <w:r w:rsidRPr="001B6C85">
        <w:rPr>
          <w:rFonts w:ascii="Arial" w:eastAsia="Verdana" w:hAnsi="Arial" w:cs="Arial"/>
          <w:spacing w:val="-4"/>
          <w:kern w:val="0"/>
          <w:sz w:val="20"/>
          <w:lang w:val="en-US" w:bidi="en-US"/>
          <w14:ligatures w14:val="none"/>
        </w:rPr>
        <w:t xml:space="preserve">injury. </w:t>
      </w:r>
      <w:r w:rsidRPr="001B6C85">
        <w:rPr>
          <w:rFonts w:ascii="Arial" w:eastAsia="Verdana" w:hAnsi="Arial" w:cs="Arial"/>
          <w:kern w:val="0"/>
          <w:sz w:val="20"/>
          <w:lang w:val="en-US" w:bidi="en-US"/>
          <w14:ligatures w14:val="none"/>
        </w:rPr>
        <w:t xml:space="preserve">On </w:t>
      </w:r>
      <w:r w:rsidRPr="001B6C85">
        <w:rPr>
          <w:rFonts w:ascii="Arial" w:eastAsia="Verdana" w:hAnsi="Arial" w:cs="Arial"/>
          <w:kern w:val="0"/>
          <w:sz w:val="20"/>
          <w:lang w:val="en-US" w:bidi="en-US"/>
          <w14:ligatures w14:val="none"/>
        </w:rPr>
        <w:lastRenderedPageBreak/>
        <w:t xml:space="preserve">imaging left peri nephric collection found for which left PCN tube was placed. The patient underwent further evaluation revealing the presence of a long segment ureteric stricture not amenable to the routine surgical management options. The decision for a </w:t>
      </w:r>
      <w:r w:rsidRPr="001B6C85">
        <w:rPr>
          <w:rFonts w:ascii="Arial" w:eastAsia="Verdana" w:hAnsi="Arial" w:cs="Arial"/>
          <w:spacing w:val="-5"/>
          <w:kern w:val="0"/>
          <w:sz w:val="20"/>
          <w:lang w:val="en-US" w:bidi="en-US"/>
          <w14:ligatures w14:val="none"/>
        </w:rPr>
        <w:t xml:space="preserve">Totally </w:t>
      </w:r>
      <w:r w:rsidRPr="001B6C85">
        <w:rPr>
          <w:rFonts w:ascii="Arial" w:eastAsia="Verdana" w:hAnsi="Arial" w:cs="Arial"/>
          <w:kern w:val="0"/>
          <w:sz w:val="20"/>
          <w:lang w:val="en-US" w:bidi="en-US"/>
          <w14:ligatures w14:val="none"/>
        </w:rPr>
        <w:t>Intracorporeal Robotic Ileal ureter was made that proceeded with patient placed in right lateral position and port placements aligned along the midline in the four-arm configuration of the Da Vinci Xi system Modifications that we made were the introduction of an extra port at the left lumbar region for bowel staplers and creation of a small window in the sigmoid mesocolon for Ileal ureter transposition into the retroperitoneum.</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reconstruction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completed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25cm</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distal</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Ileal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loop</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uneventful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post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operative course.</w:t>
      </w:r>
    </w:p>
    <w:p w14:paraId="4B4CF630"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28D6EF8"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Patient was discharged in satisfactory condition without any major complication.</w:t>
      </w:r>
    </w:p>
    <w:p w14:paraId="66E710A2"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976104F" w14:textId="77777777" w:rsidR="00A141D4" w:rsidRPr="001B6C85" w:rsidRDefault="00A141D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CONCLUSION: Totally intracorporeal robotic Ileal ureteric substitution for long segment ureteric stricture is an excellent minimally invasive reconstruction technique despite being a procedure of evolving literature and increasing numbers shows great promise in aspect of both surgical outcomes and cosmesis. The possibility of Port hopping owing to 8mm camera and the mobile robotic boom are features that make the Da Vinci Xi robotic system an ideal foil to perform Ileal Ureters with the possibility of </w:t>
      </w:r>
      <w:proofErr w:type="spellStart"/>
      <w:r w:rsidRPr="001B6C85">
        <w:rPr>
          <w:rFonts w:ascii="Arial" w:eastAsia="Verdana" w:hAnsi="Arial" w:cs="Arial"/>
          <w:kern w:val="0"/>
          <w:sz w:val="20"/>
          <w:lang w:val="en-US" w:bidi="en-US"/>
          <w14:ligatures w14:val="none"/>
        </w:rPr>
        <w:t>utilising</w:t>
      </w:r>
      <w:proofErr w:type="spellEnd"/>
      <w:r w:rsidRPr="001B6C85">
        <w:rPr>
          <w:rFonts w:ascii="Arial" w:eastAsia="Verdana" w:hAnsi="Arial" w:cs="Arial"/>
          <w:kern w:val="0"/>
          <w:sz w:val="20"/>
          <w:lang w:val="en-US" w:bidi="en-US"/>
          <w14:ligatures w14:val="none"/>
        </w:rPr>
        <w:t xml:space="preserve"> the same port configurations in targeting different sectors.</w:t>
      </w:r>
    </w:p>
    <w:p w14:paraId="53AE94F2" w14:textId="77777777" w:rsidR="00A141D4" w:rsidRPr="001B6C85" w:rsidRDefault="00A141D4" w:rsidP="00DF781F">
      <w:pPr>
        <w:tabs>
          <w:tab w:val="left" w:pos="9000"/>
        </w:tabs>
        <w:spacing w:after="0" w:line="240" w:lineRule="auto"/>
        <w:rPr>
          <w:rFonts w:ascii="Arial" w:hAnsi="Arial" w:cs="Arial"/>
          <w:sz w:val="20"/>
          <w:lang w:val="en-US"/>
        </w:rPr>
      </w:pPr>
    </w:p>
    <w:p w14:paraId="7045D072" w14:textId="77777777" w:rsidR="00A912D0" w:rsidRPr="001B6C85" w:rsidRDefault="00A912D0" w:rsidP="00DF781F">
      <w:pPr>
        <w:tabs>
          <w:tab w:val="left" w:pos="9000"/>
        </w:tabs>
        <w:spacing w:after="0" w:line="240" w:lineRule="auto"/>
        <w:jc w:val="center"/>
        <w:rPr>
          <w:rFonts w:ascii="Arial" w:eastAsia="Calibri" w:hAnsi="Arial" w:cs="Arial"/>
          <w:b/>
          <w:bCs/>
          <w:color w:val="000000"/>
          <w:sz w:val="20"/>
          <w:highlight w:val="green"/>
        </w:rPr>
      </w:pPr>
    </w:p>
    <w:p w14:paraId="5A984EDC" w14:textId="5CCE454F" w:rsidR="00F85F18" w:rsidRPr="001B6C85" w:rsidRDefault="00F85F18" w:rsidP="00DF781F">
      <w:pPr>
        <w:tabs>
          <w:tab w:val="left" w:pos="9000"/>
        </w:tabs>
        <w:spacing w:after="0" w:line="240" w:lineRule="auto"/>
        <w:jc w:val="center"/>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1</w:t>
      </w:r>
    </w:p>
    <w:p w14:paraId="4D2EB48B" w14:textId="77777777" w:rsidR="00A912D0" w:rsidRPr="001B6C85" w:rsidRDefault="00A912D0"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F7B4E23" w14:textId="77777777" w:rsidR="00A912D0" w:rsidRPr="001B6C85" w:rsidRDefault="00A912D0"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w:t>
      </w:r>
    </w:p>
    <w:p w14:paraId="1CB73AA6" w14:textId="412CC075" w:rsidR="00F85F18" w:rsidRPr="001B6C85" w:rsidRDefault="00F85F18" w:rsidP="00A912D0">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 xml:space="preserve">Is Robotic </w:t>
      </w:r>
      <w:proofErr w:type="spellStart"/>
      <w:r w:rsidRPr="001B6C85">
        <w:rPr>
          <w:rFonts w:ascii="Arial" w:eastAsia="Verdana" w:hAnsi="Arial" w:cs="Arial"/>
          <w:b/>
          <w:bCs/>
          <w:color w:val="507DC1"/>
          <w:kern w:val="0"/>
          <w:sz w:val="20"/>
          <w:lang w:val="en-US" w:bidi="en-US"/>
          <w14:ligatures w14:val="none"/>
        </w:rPr>
        <w:t>sacrocolpopexy</w:t>
      </w:r>
      <w:proofErr w:type="spellEnd"/>
      <w:r w:rsidRPr="001B6C85">
        <w:rPr>
          <w:rFonts w:ascii="Arial" w:eastAsia="Verdana" w:hAnsi="Arial" w:cs="Arial"/>
          <w:b/>
          <w:bCs/>
          <w:color w:val="507DC1"/>
          <w:kern w:val="0"/>
          <w:sz w:val="20"/>
          <w:lang w:val="en-US" w:bidi="en-US"/>
          <w14:ligatures w14:val="none"/>
        </w:rPr>
        <w:t xml:space="preserve"> alone enough for combined vault prolapse and cystocele?</w:t>
      </w:r>
      <w:r w:rsidR="00A912D0" w:rsidRPr="001B6C85">
        <w:rPr>
          <w:rFonts w:ascii="Arial" w:eastAsia="Verdana" w:hAnsi="Arial" w:cs="Arial"/>
          <w:b/>
          <w:bCs/>
          <w:kern w:val="0"/>
          <w:sz w:val="20"/>
          <w:lang w:val="en-US" w:bidi="en-US"/>
          <w14:ligatures w14:val="none"/>
        </w:rPr>
        <w:t xml:space="preserve"> </w:t>
      </w:r>
      <w:r w:rsidRPr="001B6C85">
        <w:rPr>
          <w:rFonts w:ascii="Arial" w:eastAsia="Verdana" w:hAnsi="Arial" w:cs="Arial"/>
          <w:b/>
          <w:color w:val="507DC1"/>
          <w:kern w:val="0"/>
          <w:sz w:val="20"/>
          <w:lang w:val="en-US" w:bidi="en-US"/>
          <w14:ligatures w14:val="none"/>
        </w:rPr>
        <w:t>-tips and tricks</w:t>
      </w:r>
    </w:p>
    <w:p w14:paraId="7D01A954" w14:textId="77777777" w:rsidR="00A912D0"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Shailesh Chandra Sahay</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Pawan Kesarwani, Shaswat Singh, Abhijeet Jha, Shubhankar Pawar</w:t>
      </w:r>
    </w:p>
    <w:p w14:paraId="3C51A33C" w14:textId="50F5B3DB"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Max </w:t>
      </w:r>
      <w:proofErr w:type="spellStart"/>
      <w:r w:rsidRPr="001B6C85">
        <w:rPr>
          <w:rFonts w:ascii="Arial" w:eastAsia="Verdana" w:hAnsi="Arial" w:cs="Arial"/>
          <w:kern w:val="0"/>
          <w:sz w:val="20"/>
          <w:lang w:val="en-US" w:bidi="en-US"/>
          <w14:ligatures w14:val="none"/>
        </w:rPr>
        <w:t>Superspeciality</w:t>
      </w:r>
      <w:proofErr w:type="spellEnd"/>
      <w:r w:rsidRPr="001B6C85">
        <w:rPr>
          <w:rFonts w:ascii="Arial" w:eastAsia="Verdana" w:hAnsi="Arial" w:cs="Arial"/>
          <w:kern w:val="0"/>
          <w:sz w:val="20"/>
          <w:lang w:val="en-US" w:bidi="en-US"/>
          <w14:ligatures w14:val="none"/>
        </w:rPr>
        <w:t xml:space="preserve"> Hospital, Patparganj, Delhi</w:t>
      </w:r>
    </w:p>
    <w:p w14:paraId="6F27A967" w14:textId="77777777" w:rsidR="00A912D0" w:rsidRPr="001B6C85" w:rsidRDefault="00A912D0" w:rsidP="00DF781F">
      <w:pPr>
        <w:widowControl w:val="0"/>
        <w:tabs>
          <w:tab w:val="left" w:pos="9000"/>
        </w:tabs>
        <w:autoSpaceDE w:val="0"/>
        <w:autoSpaceDN w:val="0"/>
        <w:spacing w:after="0" w:line="240" w:lineRule="auto"/>
        <w:rPr>
          <w:rFonts w:ascii="Arial" w:eastAsia="Verdana" w:hAnsi="Arial" w:cs="Arial"/>
          <w:b/>
          <w:kern w:val="0"/>
          <w:sz w:val="20"/>
          <w:lang w:val="en-US" w:bidi="en-US"/>
          <w14:ligatures w14:val="none"/>
        </w:rPr>
      </w:pPr>
    </w:p>
    <w:p w14:paraId="22EFFFBA" w14:textId="6CE02CE8"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Vault Prolapse is a very common problem in post hysterectomy patients. </w:t>
      </w:r>
      <w:proofErr w:type="spellStart"/>
      <w:r w:rsidRPr="001B6C85">
        <w:rPr>
          <w:rFonts w:ascii="Arial" w:eastAsia="Verdana" w:hAnsi="Arial" w:cs="Arial"/>
          <w:kern w:val="0"/>
          <w:sz w:val="20"/>
          <w:lang w:val="en-US" w:bidi="en-US"/>
          <w14:ligatures w14:val="none"/>
        </w:rPr>
        <w:t>Sacrocolpopexy</w:t>
      </w:r>
      <w:proofErr w:type="spellEnd"/>
      <w:r w:rsidRPr="001B6C85">
        <w:rPr>
          <w:rFonts w:ascii="Arial" w:eastAsia="Verdana" w:hAnsi="Arial" w:cs="Arial"/>
          <w:kern w:val="0"/>
          <w:sz w:val="20"/>
          <w:lang w:val="en-US" w:bidi="en-US"/>
          <w14:ligatures w14:val="none"/>
        </w:rPr>
        <w:t xml:space="preserve"> is the procedure of choice in correcting this problem. Here we are presenting our technique of placing the mesh in Robotic assisted </w:t>
      </w:r>
      <w:proofErr w:type="spellStart"/>
      <w:r w:rsidRPr="001B6C85">
        <w:rPr>
          <w:rFonts w:ascii="Arial" w:eastAsia="Verdana" w:hAnsi="Arial" w:cs="Arial"/>
          <w:kern w:val="0"/>
          <w:sz w:val="20"/>
          <w:lang w:val="en-US" w:bidi="en-US"/>
          <w14:ligatures w14:val="none"/>
        </w:rPr>
        <w:t>Sacrocolpopexy</w:t>
      </w:r>
      <w:proofErr w:type="spellEnd"/>
      <w:r w:rsidRPr="001B6C85">
        <w:rPr>
          <w:rFonts w:ascii="Arial" w:eastAsia="Verdana" w:hAnsi="Arial" w:cs="Arial"/>
          <w:kern w:val="0"/>
          <w:sz w:val="20"/>
          <w:lang w:val="en-US" w:bidi="en-US"/>
          <w14:ligatures w14:val="none"/>
        </w:rPr>
        <w:t xml:space="preserve"> and exploring the various ways to correct combined cystocele with vault prolapse.</w:t>
      </w:r>
    </w:p>
    <w:p w14:paraId="6C324E9F"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0FF119C"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The index case is a 70 years old lady who had a history of cystocele for 3 years. She underwent Laparoscopic hysterectomy at some other hospital 2.5 years ago which further aggravated her cystocele to grade</w:t>
      </w:r>
    </w:p>
    <w:p w14:paraId="34538496" w14:textId="77777777" w:rsidR="00F85F18" w:rsidRPr="001B6C85" w:rsidRDefault="00F85F18" w:rsidP="00DF781F">
      <w:pPr>
        <w:widowControl w:val="0"/>
        <w:numPr>
          <w:ilvl w:val="0"/>
          <w:numId w:val="1"/>
        </w:numPr>
        <w:tabs>
          <w:tab w:val="left" w:pos="414"/>
          <w:tab w:val="left" w:pos="9000"/>
        </w:tabs>
        <w:autoSpaceDE w:val="0"/>
        <w:autoSpaceDN w:val="0"/>
        <w:spacing w:after="0" w:line="240" w:lineRule="auto"/>
        <w:ind w:left="0" w:firstLine="0"/>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She also developed vault prolapse after </w:t>
      </w:r>
      <w:r w:rsidRPr="001B6C85">
        <w:rPr>
          <w:rFonts w:ascii="Arial" w:eastAsia="Verdana" w:hAnsi="Arial" w:cs="Arial"/>
          <w:spacing w:val="-4"/>
          <w:kern w:val="0"/>
          <w:sz w:val="20"/>
          <w:lang w:val="en-US" w:bidi="en-US"/>
          <w14:ligatures w14:val="none"/>
        </w:rPr>
        <w:t xml:space="preserve">surgery. </w:t>
      </w:r>
      <w:r w:rsidRPr="001B6C85">
        <w:rPr>
          <w:rFonts w:ascii="Arial" w:eastAsia="Verdana" w:hAnsi="Arial" w:cs="Arial"/>
          <w:kern w:val="0"/>
          <w:sz w:val="20"/>
          <w:lang w:val="en-US" w:bidi="en-US"/>
          <w14:ligatures w14:val="none"/>
        </w:rPr>
        <w:t xml:space="preserve">She was taken for robotic assisted </w:t>
      </w:r>
      <w:proofErr w:type="spellStart"/>
      <w:r w:rsidRPr="001B6C85">
        <w:rPr>
          <w:rFonts w:ascii="Arial" w:eastAsia="Verdana" w:hAnsi="Arial" w:cs="Arial"/>
          <w:spacing w:val="-3"/>
          <w:kern w:val="0"/>
          <w:sz w:val="20"/>
          <w:lang w:val="en-US" w:bidi="en-US"/>
          <w14:ligatures w14:val="none"/>
        </w:rPr>
        <w:t>sacrocolpopexy</w:t>
      </w:r>
      <w:proofErr w:type="spellEnd"/>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spacing w:val="-6"/>
          <w:kern w:val="0"/>
          <w:sz w:val="20"/>
          <w:lang w:val="en-US" w:bidi="en-US"/>
          <w14:ligatures w14:val="none"/>
        </w:rPr>
        <w:t xml:space="preserve">We </w:t>
      </w:r>
      <w:r w:rsidRPr="001B6C85">
        <w:rPr>
          <w:rFonts w:ascii="Arial" w:eastAsia="Verdana" w:hAnsi="Arial" w:cs="Arial"/>
          <w:kern w:val="0"/>
          <w:sz w:val="20"/>
          <w:lang w:val="en-US" w:bidi="en-US"/>
          <w14:ligatures w14:val="none"/>
        </w:rPr>
        <w:t>placed the mesh in a specific manner to help in easy suturing and placement (will be shown in the video). After completing</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7"/>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colposuspension</w:t>
      </w:r>
      <w:proofErr w:type="spellEnd"/>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sutured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urinary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bladder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dome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to</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anterior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abdominal</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wall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t>
      </w:r>
      <w:proofErr w:type="spellStart"/>
      <w:r w:rsidRPr="001B6C85">
        <w:rPr>
          <w:rFonts w:ascii="Arial" w:eastAsia="Verdana" w:hAnsi="Arial" w:cs="Arial"/>
          <w:kern w:val="0"/>
          <w:sz w:val="20"/>
          <w:lang w:val="en-US" w:bidi="en-US"/>
          <w14:ligatures w14:val="none"/>
        </w:rPr>
        <w:t>Cystopexy</w:t>
      </w:r>
      <w:proofErr w:type="spellEnd"/>
      <w:r w:rsidRPr="001B6C85">
        <w:rPr>
          <w:rFonts w:ascii="Arial" w:eastAsia="Verdana" w:hAnsi="Arial" w:cs="Arial"/>
          <w:kern w:val="0"/>
          <w:sz w:val="20"/>
          <w:lang w:val="en-US" w:bidi="en-US"/>
          <w14:ligatures w14:val="none"/>
        </w:rPr>
        <w:t xml:space="preserve">) which helped in correcting the cystocele </w:t>
      </w:r>
      <w:r w:rsidRPr="001B6C85">
        <w:rPr>
          <w:rFonts w:ascii="Arial" w:eastAsia="Verdana" w:hAnsi="Arial" w:cs="Arial"/>
          <w:spacing w:val="-3"/>
          <w:kern w:val="0"/>
          <w:sz w:val="20"/>
          <w:lang w:val="en-US" w:bidi="en-US"/>
          <w14:ligatures w14:val="none"/>
        </w:rPr>
        <w:t xml:space="preserve">completely, </w:t>
      </w:r>
      <w:r w:rsidRPr="001B6C85">
        <w:rPr>
          <w:rFonts w:ascii="Arial" w:eastAsia="Verdana" w:hAnsi="Arial" w:cs="Arial"/>
          <w:kern w:val="0"/>
          <w:sz w:val="20"/>
          <w:lang w:val="en-US" w:bidi="en-US"/>
          <w14:ligatures w14:val="none"/>
        </w:rPr>
        <w:t>obviating the need for any surgical repair from transvaginal route.</w:t>
      </w:r>
    </w:p>
    <w:p w14:paraId="03122C16"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B32074E"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a total of 12 cases have been operated by this technique and the result has been 100%. None of the patients had any complications or recurrence of cystocele.</w:t>
      </w:r>
    </w:p>
    <w:p w14:paraId="794F27D5"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CB807E5"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Sacrocolpopexy</w:t>
      </w:r>
      <w:proofErr w:type="spellEnd"/>
      <w:r w:rsidRPr="001B6C85">
        <w:rPr>
          <w:rFonts w:ascii="Arial" w:eastAsia="Verdana" w:hAnsi="Arial" w:cs="Arial"/>
          <w:kern w:val="0"/>
          <w:sz w:val="20"/>
          <w:lang w:val="en-US" w:bidi="en-US"/>
          <w14:ligatures w14:val="none"/>
        </w:rPr>
        <w:t xml:space="preserve"> and combined transabdominal </w:t>
      </w:r>
      <w:proofErr w:type="spellStart"/>
      <w:r w:rsidRPr="001B6C85">
        <w:rPr>
          <w:rFonts w:ascii="Arial" w:eastAsia="Verdana" w:hAnsi="Arial" w:cs="Arial"/>
          <w:kern w:val="0"/>
          <w:sz w:val="20"/>
          <w:lang w:val="en-US" w:bidi="en-US"/>
          <w14:ligatures w14:val="none"/>
        </w:rPr>
        <w:t>cystopexy</w:t>
      </w:r>
      <w:proofErr w:type="spellEnd"/>
      <w:r w:rsidRPr="001B6C85">
        <w:rPr>
          <w:rFonts w:ascii="Arial" w:eastAsia="Verdana" w:hAnsi="Arial" w:cs="Arial"/>
          <w:kern w:val="0"/>
          <w:sz w:val="20"/>
          <w:lang w:val="en-US" w:bidi="en-US"/>
          <w14:ligatures w14:val="none"/>
        </w:rPr>
        <w:t xml:space="preserve"> can be an effective strategy to repair severe degree of combined vault prolapse and cystocele.</w:t>
      </w:r>
    </w:p>
    <w:p w14:paraId="1E829F9A" w14:textId="77777777" w:rsidR="00F85F18" w:rsidRPr="001B6C85" w:rsidRDefault="00F85F18" w:rsidP="00DF781F">
      <w:pPr>
        <w:tabs>
          <w:tab w:val="left" w:pos="9000"/>
        </w:tabs>
        <w:spacing w:after="0" w:line="240" w:lineRule="auto"/>
        <w:rPr>
          <w:rFonts w:ascii="Arial" w:hAnsi="Arial" w:cs="Arial"/>
          <w:sz w:val="20"/>
          <w:lang w:val="en-US"/>
        </w:rPr>
      </w:pPr>
    </w:p>
    <w:p w14:paraId="1DC6C6F0" w14:textId="77777777" w:rsidR="00F85F18" w:rsidRPr="001B6C85" w:rsidRDefault="00F85F18" w:rsidP="00DF781F">
      <w:pPr>
        <w:tabs>
          <w:tab w:val="left" w:pos="9000"/>
        </w:tabs>
        <w:spacing w:after="0" w:line="240" w:lineRule="auto"/>
        <w:rPr>
          <w:rFonts w:ascii="Arial" w:hAnsi="Arial" w:cs="Arial"/>
          <w:sz w:val="20"/>
          <w:lang w:val="en-US"/>
        </w:rPr>
      </w:pPr>
    </w:p>
    <w:p w14:paraId="35B0E044" w14:textId="397E9C37" w:rsidR="00A912D0" w:rsidRPr="001B6C85" w:rsidRDefault="00A912D0" w:rsidP="00A912D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w:t>
      </w:r>
    </w:p>
    <w:p w14:paraId="66305601" w14:textId="77777777" w:rsidR="00F85F18" w:rsidRPr="001B6C85" w:rsidRDefault="00F85F18"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proofErr w:type="spellStart"/>
      <w:r w:rsidRPr="001B6C85">
        <w:rPr>
          <w:rFonts w:ascii="Arial" w:eastAsia="Verdana" w:hAnsi="Arial" w:cs="Arial"/>
          <w:b/>
          <w:bCs/>
          <w:color w:val="507DC1"/>
          <w:kern w:val="0"/>
          <w:sz w:val="20"/>
          <w:lang w:val="en-US" w:bidi="en-US"/>
          <w14:ligatures w14:val="none"/>
        </w:rPr>
        <w:t>Transobturator</w:t>
      </w:r>
      <w:proofErr w:type="spellEnd"/>
      <w:r w:rsidRPr="001B6C85">
        <w:rPr>
          <w:rFonts w:ascii="Arial" w:eastAsia="Verdana" w:hAnsi="Arial" w:cs="Arial"/>
          <w:b/>
          <w:bCs/>
          <w:color w:val="507DC1"/>
          <w:kern w:val="0"/>
          <w:sz w:val="20"/>
          <w:lang w:val="en-US" w:bidi="en-US"/>
          <w14:ligatures w14:val="none"/>
        </w:rPr>
        <w:t xml:space="preserve"> tape removal in case of chronic pelvic pain and dyspareunia</w:t>
      </w:r>
    </w:p>
    <w:p w14:paraId="1D3D6510" w14:textId="72FCA2F0" w:rsidR="00A912D0"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Yash Patel</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Prof. Rishi Nayyar</w:t>
      </w:r>
    </w:p>
    <w:p w14:paraId="6760543B" w14:textId="626F1AE6"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w:t>
      </w:r>
      <w:r w:rsidR="00A912D0" w:rsidRPr="001B6C85">
        <w:rPr>
          <w:rFonts w:ascii="Arial" w:eastAsia="Verdana" w:hAnsi="Arial" w:cs="Arial"/>
          <w:kern w:val="0"/>
          <w:sz w:val="20"/>
          <w:lang w:val="en-US" w:bidi="en-US"/>
          <w14:ligatures w14:val="none"/>
        </w:rPr>
        <w:t>,</w:t>
      </w:r>
      <w:r w:rsidRPr="001B6C85">
        <w:rPr>
          <w:rFonts w:ascii="Arial" w:eastAsia="Verdana" w:hAnsi="Arial" w:cs="Arial"/>
          <w:kern w:val="0"/>
          <w:sz w:val="20"/>
          <w:lang w:val="en-US" w:bidi="en-US"/>
          <w14:ligatures w14:val="none"/>
        </w:rPr>
        <w:t xml:space="preserve"> </w:t>
      </w:r>
      <w:r w:rsidR="00A912D0" w:rsidRPr="001B6C85">
        <w:rPr>
          <w:rFonts w:ascii="Arial" w:eastAsia="Verdana" w:hAnsi="Arial" w:cs="Arial"/>
          <w:kern w:val="0"/>
          <w:sz w:val="20"/>
          <w:lang w:val="en-US" w:bidi="en-US"/>
          <w14:ligatures w14:val="none"/>
        </w:rPr>
        <w:t>N</w:t>
      </w:r>
      <w:r w:rsidRPr="001B6C85">
        <w:rPr>
          <w:rFonts w:ascii="Arial" w:eastAsia="Verdana" w:hAnsi="Arial" w:cs="Arial"/>
          <w:kern w:val="0"/>
          <w:sz w:val="20"/>
          <w:lang w:val="en-US" w:bidi="en-US"/>
          <w14:ligatures w14:val="none"/>
        </w:rPr>
        <w:t xml:space="preserve">ew </w:t>
      </w:r>
      <w:r w:rsidR="00A912D0" w:rsidRPr="001B6C85">
        <w:rPr>
          <w:rFonts w:ascii="Arial" w:eastAsia="Verdana" w:hAnsi="Arial" w:cs="Arial"/>
          <w:kern w:val="0"/>
          <w:sz w:val="20"/>
          <w:lang w:val="en-US" w:bidi="en-US"/>
          <w14:ligatures w14:val="none"/>
        </w:rPr>
        <w:t>D</w:t>
      </w:r>
      <w:r w:rsidRPr="001B6C85">
        <w:rPr>
          <w:rFonts w:ascii="Arial" w:eastAsia="Verdana" w:hAnsi="Arial" w:cs="Arial"/>
          <w:kern w:val="0"/>
          <w:sz w:val="20"/>
          <w:lang w:val="en-US" w:bidi="en-US"/>
          <w14:ligatures w14:val="none"/>
        </w:rPr>
        <w:t>elhi</w:t>
      </w:r>
    </w:p>
    <w:p w14:paraId="3EED07F4" w14:textId="77777777" w:rsidR="00A912D0" w:rsidRPr="001B6C85" w:rsidRDefault="00A912D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58C3C8A"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12"/>
          <w:kern w:val="0"/>
          <w:sz w:val="20"/>
          <w:lang w:val="en-US" w:bidi="en-US"/>
          <w14:ligatures w14:val="none"/>
        </w:rPr>
        <w:t xml:space="preserve">To </w:t>
      </w:r>
      <w:r w:rsidRPr="001B6C85">
        <w:rPr>
          <w:rFonts w:ascii="Arial" w:eastAsia="Verdana" w:hAnsi="Arial" w:cs="Arial"/>
          <w:kern w:val="0"/>
          <w:sz w:val="20"/>
          <w:lang w:val="en-US" w:bidi="en-US"/>
          <w14:ligatures w14:val="none"/>
        </w:rPr>
        <w:t xml:space="preserve">report case of successful outcome after </w:t>
      </w:r>
      <w:proofErr w:type="spellStart"/>
      <w:r w:rsidRPr="001B6C85">
        <w:rPr>
          <w:rFonts w:ascii="Arial" w:eastAsia="Verdana" w:hAnsi="Arial" w:cs="Arial"/>
          <w:spacing w:val="-3"/>
          <w:kern w:val="0"/>
          <w:sz w:val="20"/>
          <w:lang w:val="en-US" w:bidi="en-US"/>
          <w14:ligatures w14:val="none"/>
        </w:rPr>
        <w:t>Transobturator</w:t>
      </w:r>
      <w:proofErr w:type="spellEnd"/>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tape removal in case of chronic pelvic pain and dyspareunia.</w:t>
      </w:r>
    </w:p>
    <w:p w14:paraId="1FFB638F"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A272E4F"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30 year old multiparous female with no prior medical/neurological comorbidity was referred to the department of urology with complaints of chronic pelvic pain and dyspareunia after placement of </w:t>
      </w:r>
      <w:proofErr w:type="spellStart"/>
      <w:r w:rsidRPr="001B6C85">
        <w:rPr>
          <w:rFonts w:ascii="Arial" w:eastAsia="Verdana" w:hAnsi="Arial" w:cs="Arial"/>
          <w:kern w:val="0"/>
          <w:sz w:val="20"/>
          <w:lang w:val="en-US" w:bidi="en-US"/>
          <w14:ligatures w14:val="none"/>
        </w:rPr>
        <w:t>Transobturator</w:t>
      </w:r>
      <w:proofErr w:type="spellEnd"/>
      <w:r w:rsidRPr="001B6C85">
        <w:rPr>
          <w:rFonts w:ascii="Arial" w:eastAsia="Verdana" w:hAnsi="Arial" w:cs="Arial"/>
          <w:kern w:val="0"/>
          <w:sz w:val="20"/>
          <w:lang w:val="en-US" w:bidi="en-US"/>
          <w14:ligatures w14:val="none"/>
        </w:rPr>
        <w:t xml:space="preserve"> Tape for stress urinary incontinence following episiotomy assisted vaginal </w:t>
      </w:r>
      <w:proofErr w:type="spellStart"/>
      <w:r w:rsidRPr="001B6C85">
        <w:rPr>
          <w:rFonts w:ascii="Arial" w:eastAsia="Verdana" w:hAnsi="Arial" w:cs="Arial"/>
          <w:kern w:val="0"/>
          <w:sz w:val="20"/>
          <w:lang w:val="en-US" w:bidi="en-US"/>
          <w14:ligatures w14:val="none"/>
        </w:rPr>
        <w:t>deliveries.medical</w:t>
      </w:r>
      <w:proofErr w:type="spellEnd"/>
      <w:r w:rsidRPr="001B6C85">
        <w:rPr>
          <w:rFonts w:ascii="Arial" w:eastAsia="Verdana" w:hAnsi="Arial" w:cs="Arial"/>
          <w:kern w:val="0"/>
          <w:sz w:val="20"/>
          <w:lang w:val="en-US" w:bidi="en-US"/>
          <w14:ligatures w14:val="none"/>
        </w:rPr>
        <w:t xml:space="preserve"> management failed to resolve her symptoms. After thorough evaluation and </w:t>
      </w:r>
      <w:proofErr w:type="spellStart"/>
      <w:r w:rsidRPr="001B6C85">
        <w:rPr>
          <w:rFonts w:ascii="Arial" w:eastAsia="Verdana" w:hAnsi="Arial" w:cs="Arial"/>
          <w:kern w:val="0"/>
          <w:sz w:val="20"/>
          <w:lang w:val="en-US" w:bidi="en-US"/>
          <w14:ligatures w14:val="none"/>
        </w:rPr>
        <w:lastRenderedPageBreak/>
        <w:t>counselling,she</w:t>
      </w:r>
      <w:proofErr w:type="spellEnd"/>
      <w:r w:rsidRPr="001B6C85">
        <w:rPr>
          <w:rFonts w:ascii="Arial" w:eastAsia="Verdana" w:hAnsi="Arial" w:cs="Arial"/>
          <w:kern w:val="0"/>
          <w:sz w:val="20"/>
          <w:lang w:val="en-US" w:bidi="en-US"/>
          <w14:ligatures w14:val="none"/>
        </w:rPr>
        <w:t xml:space="preserve"> underwent complete </w:t>
      </w:r>
      <w:proofErr w:type="spellStart"/>
      <w:r w:rsidRPr="001B6C85">
        <w:rPr>
          <w:rFonts w:ascii="Arial" w:eastAsia="Verdana" w:hAnsi="Arial" w:cs="Arial"/>
          <w:kern w:val="0"/>
          <w:sz w:val="20"/>
          <w:lang w:val="en-US" w:bidi="en-US"/>
          <w14:ligatures w14:val="none"/>
        </w:rPr>
        <w:t>transvagainal</w:t>
      </w:r>
      <w:proofErr w:type="spellEnd"/>
      <w:r w:rsidRPr="001B6C85">
        <w:rPr>
          <w:rFonts w:ascii="Arial" w:eastAsia="Verdana" w:hAnsi="Arial" w:cs="Arial"/>
          <w:kern w:val="0"/>
          <w:sz w:val="20"/>
          <w:lang w:val="en-US" w:bidi="en-US"/>
          <w14:ligatures w14:val="none"/>
        </w:rPr>
        <w:t xml:space="preserve"> removal of </w:t>
      </w:r>
      <w:proofErr w:type="spellStart"/>
      <w:r w:rsidRPr="001B6C85">
        <w:rPr>
          <w:rFonts w:ascii="Arial" w:eastAsia="Verdana" w:hAnsi="Arial" w:cs="Arial"/>
          <w:kern w:val="0"/>
          <w:sz w:val="20"/>
          <w:lang w:val="en-US" w:bidi="en-US"/>
          <w14:ligatures w14:val="none"/>
        </w:rPr>
        <w:t>Transobturator</w:t>
      </w:r>
      <w:proofErr w:type="spellEnd"/>
      <w:r w:rsidRPr="001B6C85">
        <w:rPr>
          <w:rFonts w:ascii="Arial" w:eastAsia="Verdana" w:hAnsi="Arial" w:cs="Arial"/>
          <w:kern w:val="0"/>
          <w:sz w:val="20"/>
          <w:lang w:val="en-US" w:bidi="en-US"/>
          <w14:ligatures w14:val="none"/>
        </w:rPr>
        <w:t xml:space="preserve"> tape.</w:t>
      </w:r>
    </w:p>
    <w:p w14:paraId="1C283982"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32FB87"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Intraoperative and postoperative period was uneventful. Patient reported significant improvement of pain in postoperative period. At 6 weeks follow up she reported significant improvement in dyspareunia.</w:t>
      </w:r>
    </w:p>
    <w:p w14:paraId="14E858F1"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0A8C26F"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Complete removal of </w:t>
      </w:r>
      <w:proofErr w:type="spellStart"/>
      <w:r w:rsidRPr="001B6C85">
        <w:rPr>
          <w:rFonts w:ascii="Arial" w:eastAsia="Verdana" w:hAnsi="Arial" w:cs="Arial"/>
          <w:kern w:val="0"/>
          <w:sz w:val="20"/>
          <w:lang w:val="en-US" w:bidi="en-US"/>
          <w14:ligatures w14:val="none"/>
        </w:rPr>
        <w:t>transobturator</w:t>
      </w:r>
      <w:proofErr w:type="spellEnd"/>
      <w:r w:rsidRPr="001B6C85">
        <w:rPr>
          <w:rFonts w:ascii="Arial" w:eastAsia="Verdana" w:hAnsi="Arial" w:cs="Arial"/>
          <w:kern w:val="0"/>
          <w:sz w:val="20"/>
          <w:lang w:val="en-US" w:bidi="en-US"/>
          <w14:ligatures w14:val="none"/>
        </w:rPr>
        <w:t xml:space="preserve"> tape is a safe and effective treatment option for patients experiencing chronic pelvic pain and dyspareunia associated with </w:t>
      </w:r>
      <w:proofErr w:type="spellStart"/>
      <w:r w:rsidRPr="001B6C85">
        <w:rPr>
          <w:rFonts w:ascii="Arial" w:eastAsia="Verdana" w:hAnsi="Arial" w:cs="Arial"/>
          <w:kern w:val="0"/>
          <w:sz w:val="20"/>
          <w:lang w:val="en-US" w:bidi="en-US"/>
          <w14:ligatures w14:val="none"/>
        </w:rPr>
        <w:t>Transobturator</w:t>
      </w:r>
      <w:proofErr w:type="spellEnd"/>
      <w:r w:rsidRPr="001B6C85">
        <w:rPr>
          <w:rFonts w:ascii="Arial" w:eastAsia="Verdana" w:hAnsi="Arial" w:cs="Arial"/>
          <w:kern w:val="0"/>
          <w:sz w:val="20"/>
          <w:lang w:val="en-US" w:bidi="en-US"/>
          <w14:ligatures w14:val="none"/>
        </w:rPr>
        <w:t xml:space="preserve"> tape placement.</w:t>
      </w:r>
    </w:p>
    <w:p w14:paraId="149C71E7" w14:textId="77777777" w:rsidR="00F85F18" w:rsidRPr="001B6C85" w:rsidRDefault="00F85F18" w:rsidP="00DF781F">
      <w:pPr>
        <w:tabs>
          <w:tab w:val="left" w:pos="9000"/>
        </w:tabs>
        <w:spacing w:after="0" w:line="240" w:lineRule="auto"/>
        <w:rPr>
          <w:rFonts w:ascii="Arial" w:hAnsi="Arial" w:cs="Arial"/>
          <w:sz w:val="20"/>
          <w:lang w:val="en-US"/>
        </w:rPr>
      </w:pPr>
    </w:p>
    <w:p w14:paraId="46E9B955" w14:textId="77777777" w:rsidR="00F85F18" w:rsidRPr="001B6C85" w:rsidRDefault="00F85F18" w:rsidP="00DF781F">
      <w:pPr>
        <w:tabs>
          <w:tab w:val="left" w:pos="9000"/>
        </w:tabs>
        <w:spacing w:after="0" w:line="240" w:lineRule="auto"/>
        <w:rPr>
          <w:rFonts w:ascii="Arial" w:hAnsi="Arial" w:cs="Arial"/>
          <w:sz w:val="20"/>
          <w:lang w:val="en-US"/>
        </w:rPr>
      </w:pPr>
    </w:p>
    <w:p w14:paraId="493BB5F5" w14:textId="781ED0FB" w:rsidR="00A912D0" w:rsidRPr="001B6C85" w:rsidRDefault="00A912D0" w:rsidP="00A912D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w:t>
      </w:r>
    </w:p>
    <w:p w14:paraId="684FB254" w14:textId="77777777" w:rsidR="00F85F18" w:rsidRPr="001B6C85" w:rsidRDefault="00F85F18"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Comparison of Robotic vs Laparoscopic sigmoid vaginoplasty in patients with MRKH syndrome</w:t>
      </w:r>
    </w:p>
    <w:p w14:paraId="1CEEDD89" w14:textId="77777777" w:rsidR="00174729"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b/>
          <w:kern w:val="0"/>
          <w:sz w:val="20"/>
          <w:u w:val="single"/>
          <w:lang w:val="en-US" w:bidi="en-US"/>
          <w14:ligatures w14:val="none"/>
        </w:rPr>
        <w:t>Toshib</w:t>
      </w:r>
      <w:proofErr w:type="spellEnd"/>
      <w:r w:rsidRPr="001B6C85">
        <w:rPr>
          <w:rFonts w:ascii="Arial" w:eastAsia="Verdana" w:hAnsi="Arial" w:cs="Arial"/>
          <w:b/>
          <w:kern w:val="0"/>
          <w:sz w:val="20"/>
          <w:u w:val="single"/>
          <w:lang w:val="en-US" w:bidi="en-US"/>
          <w14:ligatures w14:val="none"/>
        </w:rPr>
        <w:t xml:space="preserve"> G 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Prof Rishi Nayyar, Prof Amlesh Seth, Dr Rohit Gupta</w:t>
      </w:r>
    </w:p>
    <w:p w14:paraId="54794224" w14:textId="6C97F715"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ALL INDIA INSTITUTE OF MEDICAL SCIENCES, NEW DELHI</w:t>
      </w:r>
    </w:p>
    <w:p w14:paraId="5D3401CB" w14:textId="77777777" w:rsidR="00174729" w:rsidRPr="001B6C85" w:rsidRDefault="00174729" w:rsidP="00DF781F">
      <w:pPr>
        <w:widowControl w:val="0"/>
        <w:tabs>
          <w:tab w:val="left" w:pos="9000"/>
        </w:tabs>
        <w:autoSpaceDE w:val="0"/>
        <w:autoSpaceDN w:val="0"/>
        <w:spacing w:after="0" w:line="240" w:lineRule="auto"/>
        <w:rPr>
          <w:rFonts w:ascii="Arial" w:eastAsia="Verdana" w:hAnsi="Arial" w:cs="Arial"/>
          <w:b/>
          <w:kern w:val="0"/>
          <w:sz w:val="20"/>
          <w:lang w:val="en-US" w:bidi="en-US"/>
          <w14:ligatures w14:val="none"/>
        </w:rPr>
      </w:pPr>
    </w:p>
    <w:p w14:paraId="4AEB420F" w14:textId="12B5A2D2"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Mayer–Rokitansky–Kuster–Hauser (MRKH) syndrome is a congenital aplasia or severe hypoplasia of derivatives of the Mullerian ducts. The prevalence of this syndrome is 1 per 4000–5000 births. Women with this syndrome often face severe psychologic and social issues due to sexual insecurity and inability to bear children Various methods of neovaginal creation have been described including peritoneal, amnion and bowel grafts. The goal is to construct a canal between the bladder and rectum with a proper moist lining to permit sexual intercourse. We have compared sigmoid vaginoplasty by laparoscopic and robotic approach including useful tips and techniques.</w:t>
      </w:r>
    </w:p>
    <w:p w14:paraId="3E521144"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D6D330B"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Laparoscopic: A 16 year old female presented with complains of abdominal pain and primary amenorrhea on evaluation found to have distal cervical and vaginal atresia along with </w:t>
      </w:r>
      <w:proofErr w:type="spellStart"/>
      <w:r w:rsidRPr="001B6C85">
        <w:rPr>
          <w:rFonts w:ascii="Arial" w:eastAsia="Verdana" w:hAnsi="Arial" w:cs="Arial"/>
          <w:kern w:val="0"/>
          <w:sz w:val="20"/>
          <w:lang w:val="en-US" w:bidi="en-US"/>
          <w14:ligatures w14:val="none"/>
        </w:rPr>
        <w:t>hematosalphinx</w:t>
      </w:r>
      <w:proofErr w:type="spellEnd"/>
      <w:r w:rsidRPr="001B6C85">
        <w:rPr>
          <w:rFonts w:ascii="Arial" w:eastAsia="Verdana" w:hAnsi="Arial" w:cs="Arial"/>
          <w:kern w:val="0"/>
          <w:sz w:val="20"/>
          <w:lang w:val="en-US" w:bidi="en-US"/>
          <w14:ligatures w14:val="none"/>
        </w:rPr>
        <w:t xml:space="preserve"> and hematometra. Local examination revealed, single perineal opening, with stress incontinence. Laparoscopic sigmoid vaginoplasty using standard 4 port technique was done . Initially perineal dissection done by creating space above vaginal dimple till pouch of Douglas. Removal of rudimentary mullerian structures, followed by mobilization of sigmoid colon. Using linear stapler division of sigmoid above recto sigmoid junction. Creation of 10 cm sigmoid pouch as neo vagina and anastomosis of sigmoid colon to rectosigmoid junction using circular stapler. Robotic: 23 year old female presented with complains to primary amenorrhea and urine leak per </w:t>
      </w:r>
      <w:proofErr w:type="spellStart"/>
      <w:r w:rsidRPr="001B6C85">
        <w:rPr>
          <w:rFonts w:ascii="Arial" w:eastAsia="Verdana" w:hAnsi="Arial" w:cs="Arial"/>
          <w:kern w:val="0"/>
          <w:sz w:val="20"/>
          <w:lang w:val="en-US" w:bidi="en-US"/>
          <w14:ligatures w14:val="none"/>
        </w:rPr>
        <w:t>vaginum</w:t>
      </w:r>
      <w:proofErr w:type="spellEnd"/>
      <w:r w:rsidRPr="001B6C85">
        <w:rPr>
          <w:rFonts w:ascii="Arial" w:eastAsia="Verdana" w:hAnsi="Arial" w:cs="Arial"/>
          <w:kern w:val="0"/>
          <w:sz w:val="20"/>
          <w:lang w:val="en-US" w:bidi="en-US"/>
          <w14:ligatures w14:val="none"/>
        </w:rPr>
        <w:t>. On evaluation found to have MRKH syndrome along with VVF. Patient underwent transvaginal VVF repair followed by robotic transabdominal sigmoid vaginoplasty using Da Vinci Xi robot.</w:t>
      </w:r>
    </w:p>
    <w:p w14:paraId="114C28EE"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1CAF6B9"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operating time was 250 minutes by laparoscopy and 210 minutes by robotic approach. Blood loss was 200 mL and 150 mL respectively, none requiring transfusion. Both patients had uneventful post-operative course, with need for vaginal </w:t>
      </w:r>
      <w:proofErr w:type="spellStart"/>
      <w:r w:rsidRPr="001B6C85">
        <w:rPr>
          <w:rFonts w:ascii="Arial" w:eastAsia="Verdana" w:hAnsi="Arial" w:cs="Arial"/>
          <w:kern w:val="0"/>
          <w:sz w:val="20"/>
          <w:lang w:val="en-US" w:bidi="en-US"/>
          <w14:ligatures w14:val="none"/>
        </w:rPr>
        <w:t>mould</w:t>
      </w:r>
      <w:proofErr w:type="spellEnd"/>
      <w:r w:rsidRPr="001B6C85">
        <w:rPr>
          <w:rFonts w:ascii="Arial" w:eastAsia="Verdana" w:hAnsi="Arial" w:cs="Arial"/>
          <w:kern w:val="0"/>
          <w:sz w:val="20"/>
          <w:lang w:val="en-US" w:bidi="en-US"/>
          <w14:ligatures w14:val="none"/>
        </w:rPr>
        <w:t xml:space="preserve"> in both </w:t>
      </w:r>
      <w:proofErr w:type="spellStart"/>
      <w:r w:rsidRPr="001B6C85">
        <w:rPr>
          <w:rFonts w:ascii="Arial" w:eastAsia="Verdana" w:hAnsi="Arial" w:cs="Arial"/>
          <w:kern w:val="0"/>
          <w:sz w:val="20"/>
          <w:lang w:val="en-US" w:bidi="en-US"/>
          <w14:ligatures w14:val="none"/>
        </w:rPr>
        <w:t>upto</w:t>
      </w:r>
      <w:proofErr w:type="spellEnd"/>
      <w:r w:rsidRPr="001B6C85">
        <w:rPr>
          <w:rFonts w:ascii="Arial" w:eastAsia="Verdana" w:hAnsi="Arial" w:cs="Arial"/>
          <w:kern w:val="0"/>
          <w:sz w:val="20"/>
          <w:lang w:val="en-US" w:bidi="en-US"/>
          <w14:ligatures w14:val="none"/>
        </w:rPr>
        <w:t xml:space="preserve"> 3rd post-operative day. Postoperative pain was similar in both patients. The return of bowel movements was earlier in the robot assisted surgery patient, which could be attributed to lesser tissue handling and shorter duration of surgery. The patients were discharged on postoperative day four. On follow up both patients are doing well with no urinary complaints and the patient with robotic surgery has resumed sexual function at 15th week postop and has satisfactory experience.</w:t>
      </w:r>
    </w:p>
    <w:p w14:paraId="5267DCE4"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591EDD1"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Sigmoid vaginoplasty both by laparoscopic and robotic approach are safe, feasible, and effective approach for creating neovaginas in women with MRKH syndrome. While robotic approach ensures ease of access and better ergonomics, laparoscopic approach is equally effective with only requirement of advanced laparoscopic skill and expertise.</w:t>
      </w:r>
    </w:p>
    <w:p w14:paraId="02170049" w14:textId="77777777" w:rsidR="00F85F18" w:rsidRPr="001B6C85" w:rsidRDefault="00F85F18" w:rsidP="00DF781F">
      <w:pPr>
        <w:tabs>
          <w:tab w:val="left" w:pos="9000"/>
        </w:tabs>
        <w:spacing w:after="0" w:line="240" w:lineRule="auto"/>
        <w:rPr>
          <w:rFonts w:ascii="Arial" w:hAnsi="Arial" w:cs="Arial"/>
          <w:sz w:val="20"/>
          <w:lang w:val="en-US"/>
        </w:rPr>
      </w:pPr>
    </w:p>
    <w:p w14:paraId="3F56E6AD" w14:textId="77777777" w:rsidR="00F85F18" w:rsidRPr="001B6C85" w:rsidRDefault="00F85F18" w:rsidP="00DF781F">
      <w:pPr>
        <w:tabs>
          <w:tab w:val="left" w:pos="9000"/>
        </w:tabs>
        <w:spacing w:after="0" w:line="240" w:lineRule="auto"/>
        <w:rPr>
          <w:rFonts w:ascii="Arial" w:hAnsi="Arial" w:cs="Arial"/>
          <w:sz w:val="20"/>
          <w:lang w:val="en-US"/>
        </w:rPr>
      </w:pPr>
    </w:p>
    <w:p w14:paraId="2F35A8BB" w14:textId="0E71DDAF" w:rsidR="00174729" w:rsidRPr="001B6C85" w:rsidRDefault="00174729" w:rsidP="00174729">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w:t>
      </w:r>
    </w:p>
    <w:p w14:paraId="082A3A42" w14:textId="77777777" w:rsidR="00F85F18" w:rsidRPr="001B6C85" w:rsidRDefault="00F85F18"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Laparoscopic Management of Complex VVF Repairs: Tricks, Nuances, and Case-Based Video Demonstration</w:t>
      </w:r>
    </w:p>
    <w:p w14:paraId="0267A10D" w14:textId="77777777" w:rsidR="00174729"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Manjeet Kumar</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Pawan Kaundal, Girish Kumar Sharma, Pamposh Raina, Kailash Chander Barwal, Manoj Sharma</w:t>
      </w:r>
    </w:p>
    <w:p w14:paraId="5709BAC2" w14:textId="7479DEDC"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Dept of Urology AIMS </w:t>
      </w:r>
      <w:proofErr w:type="spellStart"/>
      <w:r w:rsidRPr="001B6C85">
        <w:rPr>
          <w:rFonts w:ascii="Arial" w:eastAsia="Verdana" w:hAnsi="Arial" w:cs="Arial"/>
          <w:kern w:val="0"/>
          <w:sz w:val="20"/>
          <w:lang w:val="en-US" w:bidi="en-US"/>
          <w14:ligatures w14:val="none"/>
        </w:rPr>
        <w:t>Chamiana</w:t>
      </w:r>
      <w:proofErr w:type="spellEnd"/>
      <w:r w:rsidRPr="001B6C85">
        <w:rPr>
          <w:rFonts w:ascii="Arial" w:eastAsia="Verdana" w:hAnsi="Arial" w:cs="Arial"/>
          <w:kern w:val="0"/>
          <w:sz w:val="20"/>
          <w:lang w:val="en-US" w:bidi="en-US"/>
          <w14:ligatures w14:val="none"/>
        </w:rPr>
        <w:t>, Shimla HP India</w:t>
      </w:r>
    </w:p>
    <w:p w14:paraId="5DDC302E" w14:textId="77777777" w:rsidR="00174729" w:rsidRPr="001B6C85" w:rsidRDefault="00174729"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B4E9AF1"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Vesicovaginal fistula (VVF) repair can be particularly challenging in complex anatomical and </w:t>
      </w:r>
      <w:r w:rsidRPr="001B6C85">
        <w:rPr>
          <w:rFonts w:ascii="Arial" w:eastAsia="Verdana" w:hAnsi="Arial" w:cs="Arial"/>
          <w:kern w:val="0"/>
          <w:sz w:val="20"/>
          <w:lang w:val="en-US" w:bidi="en-US"/>
          <w14:ligatures w14:val="none"/>
        </w:rPr>
        <w:lastRenderedPageBreak/>
        <w:t>etiological scenarios. Laparoscopic approaches, although technically demanding, offer a minimally invasive alternative with promising outcomes. We present two difficult cases of VVF managed laparoscopically to highlight technical nuances and outcomes.</w:t>
      </w:r>
    </w:p>
    <w:p w14:paraId="019AC9B3"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A3889B5"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Case 1: A 12-year-old girl presented with continuous urinary leakage following blunt perineal trauma caused by a projecting iron rod. Cystoscopy evaluation revealed a large </w:t>
      </w:r>
      <w:proofErr w:type="spellStart"/>
      <w:r w:rsidRPr="001B6C85">
        <w:rPr>
          <w:rFonts w:ascii="Arial" w:eastAsia="Verdana" w:hAnsi="Arial" w:cs="Arial"/>
          <w:kern w:val="0"/>
          <w:sz w:val="20"/>
          <w:lang w:val="en-US" w:bidi="en-US"/>
          <w14:ligatures w14:val="none"/>
        </w:rPr>
        <w:t>supratrigonal</w:t>
      </w:r>
      <w:proofErr w:type="spellEnd"/>
      <w:r w:rsidRPr="001B6C85">
        <w:rPr>
          <w:rFonts w:ascii="Arial" w:eastAsia="Verdana" w:hAnsi="Arial" w:cs="Arial"/>
          <w:kern w:val="0"/>
          <w:sz w:val="20"/>
          <w:lang w:val="en-US" w:bidi="en-US"/>
          <w14:ligatures w14:val="none"/>
        </w:rPr>
        <w:t xml:space="preserve"> VVF in close proximity to the left ureteric orifice. Laparoscopic transperitoneal repair was performed with meticulous dissection to preserve the left ureteric integrity. The fistula was closed in layers with an interposition flap, and ureteral stenting was done prophylactically. Case 2: A middle-aged female presented with recurrent urinary tract infections and irritative lower urinary tract symptoms. Imaging and cystoscopy revealed a large, encrusted polypropylene mesh eroding into the bladder trigone, secondary to prior pelvic floor surgery. Laparoscopic excision of the mesh and bladder wall reconstruction were performed successfully. Vaginal and Urinary bladder were closed laparoscopically with interposition flap. Postoperatively she recovered well.</w:t>
      </w:r>
    </w:p>
    <w:p w14:paraId="5607A8A4"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EDD704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Both patients had uneventful postoperative recoveries. At 6-month follow-up, they were continent with no evidence of recurrence or obstruction.</w:t>
      </w:r>
    </w:p>
    <w:p w14:paraId="10297471"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164D750"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Laparoscopic VVF repair, even in technically difficult scenarios such as </w:t>
      </w:r>
      <w:proofErr w:type="spellStart"/>
      <w:r w:rsidRPr="001B6C85">
        <w:rPr>
          <w:rFonts w:ascii="Arial" w:eastAsia="Verdana" w:hAnsi="Arial" w:cs="Arial"/>
          <w:kern w:val="0"/>
          <w:sz w:val="20"/>
          <w:lang w:val="en-US" w:bidi="en-US"/>
          <w14:ligatures w14:val="none"/>
        </w:rPr>
        <w:t>paediatric</w:t>
      </w:r>
      <w:proofErr w:type="spellEnd"/>
      <w:r w:rsidRPr="001B6C85">
        <w:rPr>
          <w:rFonts w:ascii="Arial" w:eastAsia="Verdana" w:hAnsi="Arial" w:cs="Arial"/>
          <w:kern w:val="0"/>
          <w:sz w:val="20"/>
          <w:lang w:val="en-US" w:bidi="en-US"/>
          <w14:ligatures w14:val="none"/>
        </w:rPr>
        <w:t xml:space="preserve"> trauma with intact uterus, ureteric proximity or mesh erosion, is feasible and effective in experienced hands. Careful preoperative planning and intraoperative adaptability are critical for successful outcomes.</w:t>
      </w:r>
    </w:p>
    <w:p w14:paraId="34F1E966" w14:textId="77777777" w:rsidR="00F85F18" w:rsidRPr="001B6C85" w:rsidRDefault="00F85F18" w:rsidP="00DF781F">
      <w:pPr>
        <w:tabs>
          <w:tab w:val="left" w:pos="9000"/>
        </w:tabs>
        <w:spacing w:after="0" w:line="240" w:lineRule="auto"/>
        <w:rPr>
          <w:rFonts w:ascii="Arial" w:hAnsi="Arial" w:cs="Arial"/>
          <w:sz w:val="20"/>
          <w:lang w:val="en-US"/>
        </w:rPr>
      </w:pPr>
    </w:p>
    <w:p w14:paraId="2B8FC513" w14:textId="77777777" w:rsidR="00F85F18" w:rsidRPr="001B6C85" w:rsidRDefault="00F85F18" w:rsidP="00DF781F">
      <w:pPr>
        <w:tabs>
          <w:tab w:val="left" w:pos="9000"/>
        </w:tabs>
        <w:spacing w:after="0" w:line="240" w:lineRule="auto"/>
        <w:rPr>
          <w:rFonts w:ascii="Arial" w:hAnsi="Arial" w:cs="Arial"/>
          <w:sz w:val="20"/>
          <w:lang w:val="en-US"/>
        </w:rPr>
      </w:pPr>
    </w:p>
    <w:p w14:paraId="2511EBDC" w14:textId="6D1E774B"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MV-5</w:t>
      </w:r>
    </w:p>
    <w:p w14:paraId="366A402B" w14:textId="44D3645E" w:rsidR="00F85F18" w:rsidRPr="001B6C85" w:rsidRDefault="00F85F18"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LAPAROSCOPIC NEPHRECTOMY FOR 8 LITRE GIANT HYDRONEPHROSIS IN AN</w:t>
      </w:r>
      <w:r w:rsidRPr="001B6C85">
        <w:rPr>
          <w:rFonts w:ascii="Arial" w:eastAsia="Verdana" w:hAnsi="Arial" w:cs="Arial"/>
          <w:b/>
          <w:bCs/>
          <w:color w:val="507DC1"/>
          <w:spacing w:val="-5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ADULT FEMALE: A MINIMALLY INVASIVE TRIUMPH</w:t>
      </w:r>
    </w:p>
    <w:p w14:paraId="37DDEBD3" w14:textId="7CBE482E"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Uma Kant Dutt</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Uma </w:t>
      </w:r>
      <w:r w:rsidRPr="001B6C85">
        <w:rPr>
          <w:rFonts w:ascii="Arial" w:eastAsia="Verdana" w:hAnsi="Arial" w:cs="Arial"/>
          <w:spacing w:val="-3"/>
          <w:kern w:val="0"/>
          <w:sz w:val="20"/>
          <w:lang w:val="en-US" w:bidi="en-US"/>
          <w14:ligatures w14:val="none"/>
        </w:rPr>
        <w:t xml:space="preserve">Kant </w:t>
      </w:r>
      <w:r w:rsidRPr="001B6C85">
        <w:rPr>
          <w:rFonts w:ascii="Arial" w:eastAsia="Verdana" w:hAnsi="Arial" w:cs="Arial"/>
          <w:kern w:val="0"/>
          <w:sz w:val="20"/>
          <w:lang w:val="en-US" w:bidi="en-US"/>
          <w14:ligatures w14:val="none"/>
        </w:rPr>
        <w:t xml:space="preserve">Dutt, Dr Nishikant </w:t>
      </w:r>
      <w:r w:rsidRPr="001B6C85">
        <w:rPr>
          <w:rFonts w:ascii="Arial" w:eastAsia="Verdana" w:hAnsi="Arial" w:cs="Arial"/>
          <w:spacing w:val="-5"/>
          <w:kern w:val="0"/>
          <w:sz w:val="20"/>
          <w:lang w:val="en-US" w:bidi="en-US"/>
          <w14:ligatures w14:val="none"/>
        </w:rPr>
        <w:t xml:space="preserve">Jaitwar, </w:t>
      </w:r>
      <w:r w:rsidRPr="001B6C85">
        <w:rPr>
          <w:rFonts w:ascii="Arial" w:eastAsia="Verdana" w:hAnsi="Arial" w:cs="Arial"/>
          <w:kern w:val="0"/>
          <w:sz w:val="20"/>
          <w:lang w:val="en-US" w:bidi="en-US"/>
          <w14:ligatures w14:val="none"/>
        </w:rPr>
        <w:t xml:space="preserve">Dr Kaustubh Sharma, Dr Balbir Singh </w:t>
      </w:r>
      <w:r w:rsidRPr="001B6C85">
        <w:rPr>
          <w:rFonts w:ascii="Arial" w:eastAsia="Verdana" w:hAnsi="Arial" w:cs="Arial"/>
          <w:spacing w:val="-7"/>
          <w:kern w:val="0"/>
          <w:sz w:val="20"/>
          <w:lang w:val="en-US" w:bidi="en-US"/>
          <w14:ligatures w14:val="none"/>
        </w:rPr>
        <w:t xml:space="preserve">Yadav, </w:t>
      </w:r>
      <w:r w:rsidRPr="001B6C85">
        <w:rPr>
          <w:rFonts w:ascii="Arial" w:eastAsia="Verdana" w:hAnsi="Arial" w:cs="Arial"/>
          <w:kern w:val="0"/>
          <w:sz w:val="20"/>
          <w:lang w:val="en-US" w:bidi="en-US"/>
          <w14:ligatures w14:val="none"/>
        </w:rPr>
        <w:t xml:space="preserve">Dr Akash </w:t>
      </w:r>
      <w:r w:rsidRPr="001B6C85">
        <w:rPr>
          <w:rFonts w:ascii="Arial" w:eastAsia="Verdana" w:hAnsi="Arial" w:cs="Arial"/>
          <w:spacing w:val="-5"/>
          <w:kern w:val="0"/>
          <w:sz w:val="20"/>
          <w:lang w:val="en-US" w:bidi="en-US"/>
          <w14:ligatures w14:val="none"/>
        </w:rPr>
        <w:t xml:space="preserve">Pandey, </w:t>
      </w:r>
      <w:r w:rsidRPr="001B6C85">
        <w:rPr>
          <w:rFonts w:ascii="Arial" w:eastAsia="Verdana" w:hAnsi="Arial" w:cs="Arial"/>
          <w:kern w:val="0"/>
          <w:sz w:val="20"/>
          <w:lang w:val="en-US" w:bidi="en-US"/>
          <w14:ligatures w14:val="none"/>
        </w:rPr>
        <w:t>Dr Nikhil Bharadwaj</w:t>
      </w:r>
    </w:p>
    <w:p w14:paraId="57ACDEE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Department of Urology and Renal Transplant</w:t>
      </w:r>
    </w:p>
    <w:p w14:paraId="1DF061A5"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9DEB7FB" w14:textId="2AE40B5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LAPAROSCOPIC NEPHRECTOMY FOR 8 LITRE GIANT HYDRONEPHROSIS IN AN ADULT FEMALE: A MINIMALLY INVASIVE TRIUMPH</w:t>
      </w:r>
    </w:p>
    <w:p w14:paraId="6044E522"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17381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Giant hydronephrosis (GH) is a rare urological condition in adults, often resulting from </w:t>
      </w:r>
      <w:proofErr w:type="spellStart"/>
      <w:r w:rsidRPr="001B6C85">
        <w:rPr>
          <w:rFonts w:ascii="Arial" w:eastAsia="Verdana" w:hAnsi="Arial" w:cs="Arial"/>
          <w:kern w:val="0"/>
          <w:sz w:val="20"/>
          <w:lang w:val="en-US" w:bidi="en-US"/>
          <w14:ligatures w14:val="none"/>
        </w:rPr>
        <w:t>pelviureteric</w:t>
      </w:r>
      <w:proofErr w:type="spellEnd"/>
      <w:r w:rsidRPr="001B6C85">
        <w:rPr>
          <w:rFonts w:ascii="Arial" w:eastAsia="Verdana" w:hAnsi="Arial" w:cs="Arial"/>
          <w:kern w:val="0"/>
          <w:sz w:val="20"/>
          <w:lang w:val="en-US" w:bidi="en-US"/>
          <w14:ligatures w14:val="none"/>
        </w:rPr>
        <w:t xml:space="preserve"> junction obstruction (PUJO). It can present as a massive abdominal mass or lump and mimic other intra-abdominal pathologies, posing a diagnostic challenge. It is typically defined as a kidney containing over one liter of urine or exceeding 1.6% of total body weight. We report a case of a 21-year-old woman with a 3-month history of progressive, painless abdominal distension. On clinical examination, revealed a grossly distended, non- tender abdomen. Imaging studies including ultrasonography and contrast-enhanced Computer Tomography, revealed massive right sided giant hydronephrosis with no excretion of contrast on delay images, consistent with PUJO. The nuclear scan confirmed a non-functioning right kidney. After comprehensive evaluation, she underwent a laparoscopic right simple nephrectomy. Intraoperatively before establishing pneumoperitoneum approximately 8 liters of urine were drained by inserting a 5 mm laparoscopic trocar directly lateral to </w:t>
      </w:r>
      <w:proofErr w:type="spellStart"/>
      <w:r w:rsidRPr="001B6C85">
        <w:rPr>
          <w:rFonts w:ascii="Arial" w:eastAsia="Verdana" w:hAnsi="Arial" w:cs="Arial"/>
          <w:kern w:val="0"/>
          <w:sz w:val="20"/>
          <w:lang w:val="en-US" w:bidi="en-US"/>
          <w14:ligatures w14:val="none"/>
        </w:rPr>
        <w:t>umblicus</w:t>
      </w:r>
      <w:proofErr w:type="spellEnd"/>
      <w:r w:rsidRPr="001B6C85">
        <w:rPr>
          <w:rFonts w:ascii="Arial" w:eastAsia="Verdana" w:hAnsi="Arial" w:cs="Arial"/>
          <w:kern w:val="0"/>
          <w:sz w:val="20"/>
          <w:lang w:val="en-US" w:bidi="en-US"/>
          <w14:ligatures w14:val="none"/>
        </w:rPr>
        <w:t>. The procedure was technically challenging due to the size of the kidney but was completed without complications.</w:t>
      </w:r>
    </w:p>
    <w:p w14:paraId="6BCFDC63"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046C2D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Postoperative recovery was uneventful, with complete resolution of symptoms.</w:t>
      </w:r>
    </w:p>
    <w:p w14:paraId="55AD9C21"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04B78A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case underscores the importance of early diagnosis and the feasibility of minimally invasive laparoscopic nephrectomy even in extreme presentations of GH. Timely surgical intervention can ensure symptoms resolution and favorable recovery.</w:t>
      </w:r>
    </w:p>
    <w:p w14:paraId="15D29643" w14:textId="77777777" w:rsidR="00F85F18" w:rsidRPr="001B6C85" w:rsidRDefault="00F85F18" w:rsidP="00DF781F">
      <w:pPr>
        <w:tabs>
          <w:tab w:val="left" w:pos="9000"/>
        </w:tabs>
        <w:spacing w:after="0" w:line="240" w:lineRule="auto"/>
        <w:rPr>
          <w:rFonts w:ascii="Arial" w:hAnsi="Arial" w:cs="Arial"/>
          <w:sz w:val="20"/>
          <w:lang w:val="en-US"/>
        </w:rPr>
      </w:pPr>
    </w:p>
    <w:p w14:paraId="780C59AB" w14:textId="77777777" w:rsidR="00F85F18" w:rsidRPr="001B6C85" w:rsidRDefault="00F85F18" w:rsidP="00DF781F">
      <w:pPr>
        <w:tabs>
          <w:tab w:val="left" w:pos="9000"/>
        </w:tabs>
        <w:spacing w:after="0" w:line="240" w:lineRule="auto"/>
        <w:rPr>
          <w:rFonts w:ascii="Arial" w:hAnsi="Arial" w:cs="Arial"/>
          <w:sz w:val="20"/>
          <w:lang w:val="en-US"/>
        </w:rPr>
      </w:pPr>
    </w:p>
    <w:p w14:paraId="0993E18D" w14:textId="0AE08BB2"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MV-6</w:t>
      </w:r>
    </w:p>
    <w:p w14:paraId="2C7E0FCA" w14:textId="77777777" w:rsidR="00F85F18" w:rsidRPr="001B6C85" w:rsidRDefault="00F85F18"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From diagnosis to decision: Gender Assignment and Surgical intervention</w:t>
      </w:r>
      <w:r w:rsidRPr="001B6C85">
        <w:rPr>
          <w:rFonts w:ascii="Arial" w:eastAsia="Verdana" w:hAnsi="Arial" w:cs="Arial"/>
          <w:b/>
          <w:bCs/>
          <w:color w:val="507DC1"/>
          <w:spacing w:val="-62"/>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 xml:space="preserve">in </w:t>
      </w:r>
      <w:proofErr w:type="spellStart"/>
      <w:r w:rsidRPr="001B6C85">
        <w:rPr>
          <w:rFonts w:ascii="Arial" w:eastAsia="Verdana" w:hAnsi="Arial" w:cs="Arial"/>
          <w:b/>
          <w:bCs/>
          <w:color w:val="507DC1"/>
          <w:kern w:val="0"/>
          <w:sz w:val="20"/>
          <w:lang w:val="en-US" w:bidi="en-US"/>
          <w14:ligatures w14:val="none"/>
        </w:rPr>
        <w:t>Ovotesticular</w:t>
      </w:r>
      <w:proofErr w:type="spellEnd"/>
      <w:r w:rsidRPr="001B6C85">
        <w:rPr>
          <w:rFonts w:ascii="Arial" w:eastAsia="Verdana" w:hAnsi="Arial" w:cs="Arial"/>
          <w:b/>
          <w:bCs/>
          <w:color w:val="507DC1"/>
          <w:kern w:val="0"/>
          <w:sz w:val="20"/>
          <w:lang w:val="en-US" w:bidi="en-US"/>
          <w14:ligatures w14:val="none"/>
        </w:rPr>
        <w:t xml:space="preserve"> DSD (46 XY)</w:t>
      </w:r>
    </w:p>
    <w:p w14:paraId="7B30923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Mubashir Ali Khan</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Ankit Sachan, </w:t>
      </w:r>
      <w:proofErr w:type="spellStart"/>
      <w:r w:rsidRPr="001B6C85">
        <w:rPr>
          <w:rFonts w:ascii="Arial" w:eastAsia="Verdana" w:hAnsi="Arial" w:cs="Arial"/>
          <w:kern w:val="0"/>
          <w:sz w:val="20"/>
          <w:lang w:val="en-US" w:bidi="en-US"/>
          <w14:ligatures w14:val="none"/>
        </w:rPr>
        <w:t>Jigardeep</w:t>
      </w:r>
      <w:proofErr w:type="spellEnd"/>
      <w:r w:rsidRPr="001B6C85">
        <w:rPr>
          <w:rFonts w:ascii="Arial" w:eastAsia="Verdana" w:hAnsi="Arial" w:cs="Arial"/>
          <w:kern w:val="0"/>
          <w:sz w:val="20"/>
          <w:lang w:val="en-US" w:bidi="en-US"/>
          <w14:ligatures w14:val="none"/>
        </w:rPr>
        <w:t xml:space="preserve"> Singh, Nitish Dev , Professor UPUMS </w:t>
      </w:r>
      <w:proofErr w:type="spellStart"/>
      <w:r w:rsidRPr="001B6C85">
        <w:rPr>
          <w:rFonts w:ascii="Arial" w:eastAsia="Verdana" w:hAnsi="Arial" w:cs="Arial"/>
          <w:kern w:val="0"/>
          <w:sz w:val="20"/>
          <w:lang w:val="en-US" w:bidi="en-US"/>
          <w14:ligatures w14:val="none"/>
        </w:rPr>
        <w:t>Saifai</w:t>
      </w:r>
      <w:proofErr w:type="spellEnd"/>
    </w:p>
    <w:p w14:paraId="59E1F357" w14:textId="77777777" w:rsidR="00AB56A8" w:rsidRPr="001B6C85" w:rsidRDefault="00AB56A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1666662"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lastRenderedPageBreak/>
        <w:t>Aims</w:t>
      </w:r>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Ovotesticular</w:t>
      </w:r>
      <w:proofErr w:type="spellEnd"/>
      <w:r w:rsidRPr="001B6C85">
        <w:rPr>
          <w:rFonts w:ascii="Arial" w:eastAsia="Verdana" w:hAnsi="Arial" w:cs="Arial"/>
          <w:kern w:val="0"/>
          <w:sz w:val="20"/>
          <w:lang w:val="en-US" w:bidi="en-US"/>
          <w14:ligatures w14:val="none"/>
        </w:rPr>
        <w:t xml:space="preserve"> disorder represents 10% of cases of disorder of sex development characterized by the presence of both ovarian and testicular tissue in the same individual, with karyotype 46 XY being a rare sex chromosomal abnormality. Our aim is to present diagnostic and surgical nuances in management of 46 XY Ovo-testicular DSD.</w:t>
      </w:r>
    </w:p>
    <w:p w14:paraId="207270C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15D5E74"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21-year-old person reared as male presented with complaint of left undescended testes with painful </w:t>
      </w:r>
      <w:proofErr w:type="spellStart"/>
      <w:r w:rsidRPr="001B6C85">
        <w:rPr>
          <w:rFonts w:ascii="Arial" w:eastAsia="Verdana" w:hAnsi="Arial" w:cs="Arial"/>
          <w:kern w:val="0"/>
          <w:sz w:val="20"/>
          <w:lang w:val="en-US" w:bidi="en-US"/>
          <w14:ligatures w14:val="none"/>
        </w:rPr>
        <w:t>gynaecomastia</w:t>
      </w:r>
      <w:proofErr w:type="spellEnd"/>
      <w:r w:rsidRPr="001B6C85">
        <w:rPr>
          <w:rFonts w:ascii="Arial" w:eastAsia="Verdana" w:hAnsi="Arial" w:cs="Arial"/>
          <w:kern w:val="0"/>
          <w:sz w:val="20"/>
          <w:lang w:val="en-US" w:bidi="en-US"/>
          <w14:ligatures w14:val="none"/>
        </w:rPr>
        <w:t xml:space="preserve"> and history of hypospadias repair at age of 2 year with no documents. On examination, right testes was small and atrophic with empty left scrotal sac and less developed secondary sexual characteristics. MRI was suggestive of uterus and left ovary with follicles. Karyotyping was suggestive of 46 XY</w:t>
      </w:r>
    </w:p>
    <w:p w14:paraId="55FD7203"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70BD02D"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Urethroscopy was performed which was suggestive of a normal tract going into bladder and another communicating tract at level of bulbar urethra going to vagina and uterus. Laparoscopic removal of uterus, ovaries and vagina was performed</w:t>
      </w:r>
    </w:p>
    <w:p w14:paraId="1B3E4E8D"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05848F8" w14:textId="77777777" w:rsidR="00F85F18" w:rsidRPr="001B6C85" w:rsidRDefault="00F85F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Ovotesticular</w:t>
      </w:r>
      <w:proofErr w:type="spellEnd"/>
      <w:r w:rsidRPr="001B6C85">
        <w:rPr>
          <w:rFonts w:ascii="Arial" w:eastAsia="Verdana" w:hAnsi="Arial" w:cs="Arial"/>
          <w:kern w:val="0"/>
          <w:sz w:val="20"/>
          <w:lang w:val="en-US" w:bidi="en-US"/>
          <w14:ligatures w14:val="none"/>
        </w:rPr>
        <w:t xml:space="preserve"> disorder is diagnosed with a combination of tests including chromosome and genetic analysis, hormone testing, ultrasound or MRI. Considering the potential of fertility depending on the degree of gonadal differentiation and genital development for a preferred gender, the decision for particular gender rearing should be taken.</w:t>
      </w:r>
    </w:p>
    <w:p w14:paraId="7693AD93" w14:textId="77777777" w:rsidR="00F85F18" w:rsidRPr="001B6C85" w:rsidRDefault="00F85F18" w:rsidP="00DF781F">
      <w:pPr>
        <w:tabs>
          <w:tab w:val="left" w:pos="9000"/>
        </w:tabs>
        <w:spacing w:after="0" w:line="240" w:lineRule="auto"/>
        <w:rPr>
          <w:rFonts w:ascii="Arial" w:hAnsi="Arial" w:cs="Arial"/>
          <w:sz w:val="20"/>
          <w:lang w:val="en-US"/>
        </w:rPr>
      </w:pPr>
    </w:p>
    <w:p w14:paraId="37F91348" w14:textId="77777777" w:rsidR="00C87761" w:rsidRPr="001B6C85" w:rsidRDefault="00C87761" w:rsidP="00DF781F">
      <w:pPr>
        <w:tabs>
          <w:tab w:val="left" w:pos="9000"/>
        </w:tabs>
        <w:spacing w:after="0" w:line="240" w:lineRule="auto"/>
        <w:rPr>
          <w:rFonts w:ascii="Arial" w:hAnsi="Arial" w:cs="Arial"/>
          <w:sz w:val="20"/>
          <w:lang w:val="en-US"/>
        </w:rPr>
      </w:pPr>
    </w:p>
    <w:p w14:paraId="7461CF09" w14:textId="67507923" w:rsidR="00C87761" w:rsidRPr="001B6C85" w:rsidRDefault="00C87761" w:rsidP="00DF781F">
      <w:pPr>
        <w:tabs>
          <w:tab w:val="left" w:pos="9000"/>
        </w:tabs>
        <w:spacing w:after="0" w:line="240" w:lineRule="auto"/>
        <w:jc w:val="center"/>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2</w:t>
      </w:r>
    </w:p>
    <w:p w14:paraId="6DE000A2" w14:textId="77777777"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p>
    <w:p w14:paraId="4C412DAA" w14:textId="1E63988C"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MV-7</w:t>
      </w:r>
    </w:p>
    <w:p w14:paraId="4ED669F5" w14:textId="77777777" w:rsidR="00C87761" w:rsidRPr="001B6C85" w:rsidRDefault="00C87761"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assisted excision of a giant pre sacral mass presenting with Urinary</w:t>
      </w:r>
      <w:r w:rsidRPr="001B6C85">
        <w:rPr>
          <w:rFonts w:ascii="Arial" w:eastAsia="Verdana" w:hAnsi="Arial" w:cs="Arial"/>
          <w:b/>
          <w:bCs/>
          <w:color w:val="507DC1"/>
          <w:spacing w:val="-51"/>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retention</w:t>
      </w:r>
    </w:p>
    <w:p w14:paraId="12ABB360"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Shailesh Chandra Sahay</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Pawan Kesarwani, Shaswat Singh, Abhijeet Jha, Shubhankar Pawar Max </w:t>
      </w:r>
      <w:proofErr w:type="spellStart"/>
      <w:r w:rsidRPr="001B6C85">
        <w:rPr>
          <w:rFonts w:ascii="Arial" w:eastAsia="Verdana" w:hAnsi="Arial" w:cs="Arial"/>
          <w:kern w:val="0"/>
          <w:sz w:val="20"/>
          <w:lang w:val="en-US" w:bidi="en-US"/>
          <w14:ligatures w14:val="none"/>
        </w:rPr>
        <w:t>Superspeciality</w:t>
      </w:r>
      <w:proofErr w:type="spellEnd"/>
      <w:r w:rsidRPr="001B6C85">
        <w:rPr>
          <w:rFonts w:ascii="Arial" w:eastAsia="Verdana" w:hAnsi="Arial" w:cs="Arial"/>
          <w:kern w:val="0"/>
          <w:sz w:val="20"/>
          <w:lang w:val="en-US" w:bidi="en-US"/>
          <w14:ligatures w14:val="none"/>
        </w:rPr>
        <w:t xml:space="preserve"> Hospital, Patparganj, Delhi</w:t>
      </w:r>
    </w:p>
    <w:p w14:paraId="22631419" w14:textId="77777777" w:rsidR="00AB56A8" w:rsidRPr="001B6C85" w:rsidRDefault="00AB56A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00D1568"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Presacral masses are uncommon and surgical resection is advised if they are identified and exhibiting symptoms. The tumor could be malignant. Numerous surgical techniques, such as posterior, anterior, and combination </w:t>
      </w:r>
      <w:proofErr w:type="spellStart"/>
      <w:r w:rsidRPr="001B6C85">
        <w:rPr>
          <w:rFonts w:ascii="Arial" w:eastAsia="Verdana" w:hAnsi="Arial" w:cs="Arial"/>
          <w:kern w:val="0"/>
          <w:sz w:val="20"/>
          <w:lang w:val="en-US" w:bidi="en-US"/>
          <w14:ligatures w14:val="none"/>
        </w:rPr>
        <w:t>abdominosacral</w:t>
      </w:r>
      <w:proofErr w:type="spellEnd"/>
      <w:r w:rsidRPr="001B6C85">
        <w:rPr>
          <w:rFonts w:ascii="Arial" w:eastAsia="Verdana" w:hAnsi="Arial" w:cs="Arial"/>
          <w:kern w:val="0"/>
          <w:sz w:val="20"/>
          <w:lang w:val="en-US" w:bidi="en-US"/>
          <w14:ligatures w14:val="none"/>
        </w:rPr>
        <w:t xml:space="preserve"> approaches, have been documented for the resection of presacral malignancies. Laparoscopic or robotic methods for resecting presacral masses are becoming more and more common with the advent of the minimally invasive approach. We present a case of an anterior robotic resection to remove a presacral tumor that presented with acute urinary retention.</w:t>
      </w:r>
    </w:p>
    <w:p w14:paraId="70FB2513"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DCA3220"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55 yrs old female presented to her physician with acute urinary retention- was catheterized and scanned. The USG &amp; subsequently the CT showed a 8x7 cm cc sized hypodense collection with enhancing wall in the pre sacral region along with air foci in the collection. The patient was planned for excision of the Pelvic mass Robotically by anterior approach. the mass was </w:t>
      </w:r>
      <w:proofErr w:type="spellStart"/>
      <w:r w:rsidRPr="001B6C85">
        <w:rPr>
          <w:rFonts w:ascii="Arial" w:eastAsia="Verdana" w:hAnsi="Arial" w:cs="Arial"/>
          <w:kern w:val="0"/>
          <w:sz w:val="20"/>
          <w:lang w:val="en-US" w:bidi="en-US"/>
          <w14:ligatures w14:val="none"/>
        </w:rPr>
        <w:t>localised</w:t>
      </w:r>
      <w:proofErr w:type="spellEnd"/>
      <w:r w:rsidRPr="001B6C85">
        <w:rPr>
          <w:rFonts w:ascii="Arial" w:eastAsia="Verdana" w:hAnsi="Arial" w:cs="Arial"/>
          <w:kern w:val="0"/>
          <w:sz w:val="20"/>
          <w:lang w:val="en-US" w:bidi="en-US"/>
          <w14:ligatures w14:val="none"/>
        </w:rPr>
        <w:t xml:space="preserve"> and dissected all around. The rectum and mesorectum were preserved during medial dissection. Presacral venous plexus was preserved at the posterior part. Lastly, we avoided injury to the ureter and autonomic nerve for the lateral side. During the dissection of the huge presacral tumor, distal dissection was most complicated because anteriorly the uterus and other pelvic viscera including rectal wall itself prohibited the proper visualization of the dissection plane. We had to decompress the cyst and aspirate the content for easing the dissection. The specimen was extracted through the right lower quadrant trocar site after extending incision about 3 cm.</w:t>
      </w:r>
    </w:p>
    <w:p w14:paraId="00F1E8F2"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B822E01"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We completed the Robotic resection without any significant events, and pathology confirmed the diagnosis of Mature cystic teratoma. The patient was discharged to home at postoperative day 3 without any complications. Although an anterior approach often necessitates a lengthy midline incision, the advent of minimally invasive techniques has allowed for the resection of presacral </w:t>
      </w:r>
      <w:proofErr w:type="spellStart"/>
      <w:r w:rsidRPr="001B6C85">
        <w:rPr>
          <w:rFonts w:ascii="Arial" w:eastAsia="Verdana" w:hAnsi="Arial" w:cs="Arial"/>
          <w:kern w:val="0"/>
          <w:sz w:val="20"/>
          <w:lang w:val="en-US" w:bidi="en-US"/>
          <w14:ligatures w14:val="none"/>
        </w:rPr>
        <w:t>tumours</w:t>
      </w:r>
      <w:proofErr w:type="spellEnd"/>
      <w:r w:rsidRPr="001B6C85">
        <w:rPr>
          <w:rFonts w:ascii="Arial" w:eastAsia="Verdana" w:hAnsi="Arial" w:cs="Arial"/>
          <w:kern w:val="0"/>
          <w:sz w:val="20"/>
          <w:lang w:val="en-US" w:bidi="en-US"/>
          <w14:ligatures w14:val="none"/>
        </w:rPr>
        <w:t xml:space="preserve"> using anterior robotic or laparoscopic techniques. Because the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may contain malignant tissues, it is crucial to completely remove the presacral masses. We used the anterior Robotic technique to remove the presacral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w:t>
      </w:r>
    </w:p>
    <w:p w14:paraId="2C2BCF02"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7B13B39"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It is safe and possible to resect a presacral mass using a robotic anterior approach. It is important to avoid damaging any vascular, neurological, or visceral organs. Presacral mass rarely presents with Urinary retention and constipation. This case was unique in the sense that it presented due to acute retention of urine.</w:t>
      </w:r>
    </w:p>
    <w:p w14:paraId="5539B5B9"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lastRenderedPageBreak/>
        <w:t>Robotic approach helped in better lineation of the anatomy of surrounding pelvic structures which made surgical resection easy.</w:t>
      </w:r>
    </w:p>
    <w:p w14:paraId="3958ECB7" w14:textId="77777777" w:rsidR="00C87761" w:rsidRPr="001B6C85" w:rsidRDefault="00C87761" w:rsidP="00DF781F">
      <w:pPr>
        <w:tabs>
          <w:tab w:val="left" w:pos="9000"/>
        </w:tabs>
        <w:spacing w:after="0" w:line="240" w:lineRule="auto"/>
        <w:rPr>
          <w:rFonts w:ascii="Arial" w:hAnsi="Arial" w:cs="Arial"/>
          <w:sz w:val="20"/>
          <w:lang w:val="en-US"/>
        </w:rPr>
      </w:pPr>
    </w:p>
    <w:p w14:paraId="5DE91186" w14:textId="77777777" w:rsidR="00C87761" w:rsidRPr="001B6C85" w:rsidRDefault="00C87761" w:rsidP="00DF781F">
      <w:pPr>
        <w:tabs>
          <w:tab w:val="left" w:pos="9000"/>
        </w:tabs>
        <w:spacing w:after="0" w:line="240" w:lineRule="auto"/>
        <w:rPr>
          <w:rFonts w:ascii="Arial" w:hAnsi="Arial" w:cs="Arial"/>
          <w:sz w:val="20"/>
          <w:lang w:val="en-US"/>
        </w:rPr>
      </w:pPr>
    </w:p>
    <w:p w14:paraId="4E06C252" w14:textId="2EC166FD"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MV-8</w:t>
      </w:r>
    </w:p>
    <w:p w14:paraId="41DFD567" w14:textId="77777777" w:rsidR="00C87761" w:rsidRPr="001B6C85" w:rsidRDefault="00C87761"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Laparoscopic management of paraganglioma of Organ of Zuckerkandl: A rare</w:t>
      </w:r>
      <w:r w:rsidRPr="001B6C85">
        <w:rPr>
          <w:rFonts w:ascii="Arial" w:eastAsia="Verdana" w:hAnsi="Arial" w:cs="Arial"/>
          <w:b/>
          <w:bCs/>
          <w:color w:val="507DC1"/>
          <w:spacing w:val="-63"/>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and unconventional surgical challenge</w:t>
      </w:r>
    </w:p>
    <w:p w14:paraId="430A9640"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Siddharth Yadav</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Tk Aravind, Harshdeep Singh, Praneeth Choudhary, Anup Kumar Vardhaman Mahavir Medical College &amp; Safdarjung Hospital, New Delhi, India</w:t>
      </w:r>
    </w:p>
    <w:p w14:paraId="0832FA2F"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Organs of </w:t>
      </w:r>
      <w:proofErr w:type="spellStart"/>
      <w:r w:rsidRPr="001B6C85">
        <w:rPr>
          <w:rFonts w:ascii="Arial" w:eastAsia="Verdana" w:hAnsi="Arial" w:cs="Arial"/>
          <w:kern w:val="0"/>
          <w:sz w:val="20"/>
          <w:lang w:val="en-US" w:bidi="en-US"/>
          <w14:ligatures w14:val="none"/>
        </w:rPr>
        <w:t>Zukerkandl</w:t>
      </w:r>
      <w:proofErr w:type="spellEnd"/>
      <w:r w:rsidRPr="001B6C85">
        <w:rPr>
          <w:rFonts w:ascii="Arial" w:eastAsia="Verdana" w:hAnsi="Arial" w:cs="Arial"/>
          <w:kern w:val="0"/>
          <w:sz w:val="20"/>
          <w:lang w:val="en-US" w:bidi="en-US"/>
          <w14:ligatures w14:val="none"/>
        </w:rPr>
        <w:t xml:space="preserve"> (OZ) are the collection of para-ganglia tissue below the origin of inferior mesenteric artery (IMA). Due to their unconventional location and large area of contact with aorta, IVC and IMA, along with their functional nature, paragangliomas of OZ pose a surgical challenge. This is video of one such case with focus on surgical nuances and technical modifications required.</w:t>
      </w:r>
    </w:p>
    <w:p w14:paraId="26B483E4"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63478BF"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51 yr old female with episodic palpitations and headache for 2yrs was found to have a 5cm enhancing mass in the inter-aortocaval region extending from 2 cm below the left renal hilum to the about 1cm below the aortic bifurcation with complete encasement of the IMA, 120degree abutment of aorta and 180degree abutment of IVC along with broad contact with the DJ flexure and right ureter. She was planned for laparoscopic excision of the para-ganglioma after adequate </w:t>
      </w:r>
      <w:proofErr w:type="spellStart"/>
      <w:r w:rsidRPr="001B6C85">
        <w:rPr>
          <w:rFonts w:ascii="Arial" w:eastAsia="Verdana" w:hAnsi="Arial" w:cs="Arial"/>
          <w:kern w:val="0"/>
          <w:sz w:val="20"/>
          <w:lang w:val="en-US" w:bidi="en-US"/>
          <w14:ligatures w14:val="none"/>
        </w:rPr>
        <w:t>optimisation</w:t>
      </w:r>
      <w:proofErr w:type="spellEnd"/>
      <w:r w:rsidRPr="001B6C85">
        <w:rPr>
          <w:rFonts w:ascii="Arial" w:eastAsia="Verdana" w:hAnsi="Arial" w:cs="Arial"/>
          <w:kern w:val="0"/>
          <w:sz w:val="20"/>
          <w:lang w:val="en-US" w:bidi="en-US"/>
          <w14:ligatures w14:val="none"/>
        </w:rPr>
        <w:t>.</w:t>
      </w:r>
    </w:p>
    <w:p w14:paraId="56093D0F"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B784416"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patient was placed in </w:t>
      </w:r>
      <w:proofErr w:type="spellStart"/>
      <w:r w:rsidRPr="001B6C85">
        <w:rPr>
          <w:rFonts w:ascii="Arial" w:eastAsia="Verdana" w:hAnsi="Arial" w:cs="Arial"/>
          <w:kern w:val="0"/>
          <w:sz w:val="20"/>
          <w:lang w:val="en-US" w:bidi="en-US"/>
          <w14:ligatures w14:val="none"/>
        </w:rPr>
        <w:t>trendelenberg</w:t>
      </w:r>
      <w:proofErr w:type="spellEnd"/>
      <w:r w:rsidRPr="001B6C85">
        <w:rPr>
          <w:rFonts w:ascii="Arial" w:eastAsia="Verdana" w:hAnsi="Arial" w:cs="Arial"/>
          <w:kern w:val="0"/>
          <w:sz w:val="20"/>
          <w:lang w:val="en-US" w:bidi="en-US"/>
          <w14:ligatures w14:val="none"/>
        </w:rPr>
        <w:t xml:space="preserve"> position and ports were placed in the left iliac fossa, an unconventional site for urologist. This position allowed for easy identification of IMA. Several traction sutures were placed to keep the bowel away from the surgical field and the tumor was carefully dissected off the aorta and IVC. The IMA had to sacrificed as it was densely adhered to the mass after confirming the vascularity of recto-sigmoid. The mass was dissected from DJ flexure, stump of IMA, right ureter, gonadal vein, aorta, IVC and right and left common iliac artery that formed the floor and adjacent structures. The operative time was 250 min and blood loss was 200ml. The patient was discharged on POD 3 and 6months follow-up showed normal urinary meta-</w:t>
      </w:r>
      <w:proofErr w:type="spellStart"/>
      <w:r w:rsidRPr="001B6C85">
        <w:rPr>
          <w:rFonts w:ascii="Arial" w:eastAsia="Verdana" w:hAnsi="Arial" w:cs="Arial"/>
          <w:kern w:val="0"/>
          <w:sz w:val="20"/>
          <w:lang w:val="en-US" w:bidi="en-US"/>
          <w14:ligatures w14:val="none"/>
        </w:rPr>
        <w:t>nephrine</w:t>
      </w:r>
      <w:proofErr w:type="spellEnd"/>
      <w:r w:rsidRPr="001B6C85">
        <w:rPr>
          <w:rFonts w:ascii="Arial" w:eastAsia="Verdana" w:hAnsi="Arial" w:cs="Arial"/>
          <w:kern w:val="0"/>
          <w:sz w:val="20"/>
          <w:lang w:val="en-US" w:bidi="en-US"/>
          <w14:ligatures w14:val="none"/>
        </w:rPr>
        <w:t xml:space="preserve"> levels.</w:t>
      </w:r>
    </w:p>
    <w:p w14:paraId="0FD8DF74"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E01285B"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Paragangliomas arising from OZ are rare surgical challenge for urologists due to unconventional location and broad area of contact with great vessels and can be safely managed laparoscopically.</w:t>
      </w:r>
    </w:p>
    <w:p w14:paraId="5774DDC9" w14:textId="77777777" w:rsidR="00C87761" w:rsidRPr="001B6C85" w:rsidRDefault="00C87761" w:rsidP="00DF781F">
      <w:pPr>
        <w:tabs>
          <w:tab w:val="left" w:pos="9000"/>
        </w:tabs>
        <w:spacing w:after="0" w:line="240" w:lineRule="auto"/>
        <w:rPr>
          <w:rFonts w:ascii="Arial" w:hAnsi="Arial" w:cs="Arial"/>
          <w:sz w:val="20"/>
          <w:lang w:val="en-US"/>
        </w:rPr>
      </w:pPr>
    </w:p>
    <w:p w14:paraId="3FB504DD" w14:textId="77777777" w:rsidR="00C87761" w:rsidRPr="001B6C85" w:rsidRDefault="00C87761" w:rsidP="00DF781F">
      <w:pPr>
        <w:tabs>
          <w:tab w:val="left" w:pos="9000"/>
        </w:tabs>
        <w:spacing w:after="0" w:line="240" w:lineRule="auto"/>
        <w:rPr>
          <w:rFonts w:ascii="Arial" w:hAnsi="Arial" w:cs="Arial"/>
          <w:sz w:val="20"/>
          <w:lang w:val="en-US"/>
        </w:rPr>
      </w:pPr>
    </w:p>
    <w:p w14:paraId="4C98B460" w14:textId="2F19D77C"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MV-9</w:t>
      </w:r>
    </w:p>
    <w:p w14:paraId="0D280CE4" w14:textId="77777777" w:rsidR="00C87761" w:rsidRPr="001B6C85" w:rsidRDefault="00C87761"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Lipiodol and Indocyanine mix for partial nephrectomy - novel technique</w:t>
      </w:r>
    </w:p>
    <w:p w14:paraId="4176C6AF" w14:textId="77777777" w:rsidR="00AB56A8"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Rohit Gupta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Rohit Gupta, Dr Mounika </w:t>
      </w:r>
      <w:proofErr w:type="spellStart"/>
      <w:r w:rsidRPr="001B6C85">
        <w:rPr>
          <w:rFonts w:ascii="Arial" w:eastAsia="Verdana" w:hAnsi="Arial" w:cs="Arial"/>
          <w:kern w:val="0"/>
          <w:sz w:val="20"/>
          <w:lang w:val="en-US" w:bidi="en-US"/>
          <w14:ligatures w14:val="none"/>
        </w:rPr>
        <w:t>Balabolu</w:t>
      </w:r>
      <w:proofErr w:type="spellEnd"/>
      <w:r w:rsidRPr="001B6C85">
        <w:rPr>
          <w:rFonts w:ascii="Arial" w:eastAsia="Verdana" w:hAnsi="Arial" w:cs="Arial"/>
          <w:kern w:val="0"/>
          <w:sz w:val="20"/>
          <w:lang w:val="en-US" w:bidi="en-US"/>
          <w14:ligatures w14:val="none"/>
        </w:rPr>
        <w:t xml:space="preserve"> , Prof Rishi Nayar</w:t>
      </w:r>
      <w:r w:rsidR="00AB56A8" w:rsidRPr="001B6C85">
        <w:rPr>
          <w:rFonts w:ascii="Arial" w:eastAsia="Verdana" w:hAnsi="Arial" w:cs="Arial"/>
          <w:kern w:val="0"/>
          <w:sz w:val="20"/>
          <w:lang w:val="en-US" w:bidi="en-US"/>
          <w14:ligatures w14:val="none"/>
        </w:rPr>
        <w:t xml:space="preserve">, </w:t>
      </w:r>
      <w:r w:rsidRPr="001B6C85">
        <w:rPr>
          <w:rFonts w:ascii="Arial" w:eastAsia="Verdana" w:hAnsi="Arial" w:cs="Arial"/>
          <w:kern w:val="0"/>
          <w:sz w:val="20"/>
          <w:lang w:val="en-US" w:bidi="en-US"/>
          <w14:ligatures w14:val="none"/>
        </w:rPr>
        <w:t>Prof Amlesh Seth</w:t>
      </w:r>
    </w:p>
    <w:p w14:paraId="548345FE" w14:textId="75DD2F91"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 New Delhi</w:t>
      </w:r>
    </w:p>
    <w:p w14:paraId="173203CE" w14:textId="77777777" w:rsidR="00AB56A8" w:rsidRPr="001B6C85" w:rsidRDefault="00AB56A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B20FFD5"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We present a novel way of using preoperative selective angiography using indocyanine green bound with </w:t>
      </w:r>
      <w:proofErr w:type="spellStart"/>
      <w:r w:rsidRPr="001B6C85">
        <w:rPr>
          <w:rFonts w:ascii="Arial" w:eastAsia="Verdana" w:hAnsi="Arial" w:cs="Arial"/>
          <w:kern w:val="0"/>
          <w:sz w:val="20"/>
          <w:lang w:val="en-US" w:bidi="en-US"/>
          <w14:ligatures w14:val="none"/>
        </w:rPr>
        <w:t>Ethiodized</w:t>
      </w:r>
      <w:proofErr w:type="spellEnd"/>
      <w:r w:rsidRPr="001B6C85">
        <w:rPr>
          <w:rFonts w:ascii="Arial" w:eastAsia="Verdana" w:hAnsi="Arial" w:cs="Arial"/>
          <w:kern w:val="0"/>
          <w:sz w:val="20"/>
          <w:lang w:val="en-US" w:bidi="en-US"/>
          <w14:ligatures w14:val="none"/>
        </w:rPr>
        <w:t xml:space="preserve"> Oil (Lipiodol™) which binds to and preferentially enhances the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remains actively useful during the entire course of surgery irrespective of the arterial clamp potentially enables superior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identification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edge marking performing enucleation over </w:t>
      </w:r>
      <w:proofErr w:type="spellStart"/>
      <w:r w:rsidRPr="001B6C85">
        <w:rPr>
          <w:rFonts w:ascii="Arial" w:eastAsia="Verdana" w:hAnsi="Arial" w:cs="Arial"/>
          <w:kern w:val="0"/>
          <w:sz w:val="20"/>
          <w:lang w:val="en-US" w:bidi="en-US"/>
          <w14:ligatures w14:val="none"/>
        </w:rPr>
        <w:t>enucleo</w:t>
      </w:r>
      <w:proofErr w:type="spellEnd"/>
      <w:r w:rsidRPr="001B6C85">
        <w:rPr>
          <w:rFonts w:ascii="Arial" w:eastAsia="Verdana" w:hAnsi="Arial" w:cs="Arial"/>
          <w:kern w:val="0"/>
          <w:sz w:val="20"/>
          <w:lang w:val="en-US" w:bidi="en-US"/>
          <w14:ligatures w14:val="none"/>
        </w:rPr>
        <w:t xml:space="preserve">-resection (especially in completely endophytic </w:t>
      </w:r>
      <w:proofErr w:type="spellStart"/>
      <w:r w:rsidRPr="001B6C85">
        <w:rPr>
          <w:rFonts w:ascii="Arial" w:eastAsia="Verdana" w:hAnsi="Arial" w:cs="Arial"/>
          <w:kern w:val="0"/>
          <w:sz w:val="20"/>
          <w:lang w:val="en-US" w:bidi="en-US"/>
          <w14:ligatures w14:val="none"/>
        </w:rPr>
        <w:t>tumours</w:t>
      </w:r>
      <w:proofErr w:type="spellEnd"/>
    </w:p>
    <w:p w14:paraId="4C03710F"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B152EC1"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present a case of 48/F with complaints of epigastric pain and discomfort. No known co-morbidities . CECT: completely endophytic 3.8 cm × 3.7 cm renal mass at upper pole of right kidney . LK simple cyst 2X1.9cm. RENAL score - 9x. </w:t>
      </w:r>
      <w:proofErr w:type="spellStart"/>
      <w:r w:rsidRPr="001B6C85">
        <w:rPr>
          <w:rFonts w:ascii="Arial" w:eastAsia="Verdana" w:hAnsi="Arial" w:cs="Arial"/>
          <w:kern w:val="0"/>
          <w:sz w:val="20"/>
          <w:lang w:val="en-US" w:bidi="en-US"/>
          <w14:ligatures w14:val="none"/>
        </w:rPr>
        <w:t>Superselective</w:t>
      </w:r>
      <w:proofErr w:type="spellEnd"/>
      <w:r w:rsidRPr="001B6C85">
        <w:rPr>
          <w:rFonts w:ascii="Arial" w:eastAsia="Verdana" w:hAnsi="Arial" w:cs="Arial"/>
          <w:kern w:val="0"/>
          <w:sz w:val="20"/>
          <w:lang w:val="en-US" w:bidi="en-US"/>
          <w14:ligatures w14:val="none"/>
        </w:rPr>
        <w:t xml:space="preserve"> angiography of the artery supplying the tumor on the morning of the surgery preoperatively: Right common femoral arterial access. Reconstituted indocyanine green (2.5 mL of 1 mg/mL in distilled water) and </w:t>
      </w:r>
      <w:proofErr w:type="spellStart"/>
      <w:r w:rsidRPr="001B6C85">
        <w:rPr>
          <w:rFonts w:ascii="Arial" w:eastAsia="Verdana" w:hAnsi="Arial" w:cs="Arial"/>
          <w:kern w:val="0"/>
          <w:sz w:val="20"/>
          <w:lang w:val="en-US" w:bidi="en-US"/>
          <w14:ligatures w14:val="none"/>
        </w:rPr>
        <w:t>Ethiodized</w:t>
      </w:r>
      <w:proofErr w:type="spellEnd"/>
      <w:r w:rsidRPr="001B6C85">
        <w:rPr>
          <w:rFonts w:ascii="Arial" w:eastAsia="Verdana" w:hAnsi="Arial" w:cs="Arial"/>
          <w:kern w:val="0"/>
          <w:sz w:val="20"/>
          <w:lang w:val="en-US" w:bidi="en-US"/>
          <w14:ligatures w14:val="none"/>
        </w:rPr>
        <w:t xml:space="preserve"> Oil (2.5 mL) injected slowly. postinjection run - good </w:t>
      </w:r>
      <w:proofErr w:type="spellStart"/>
      <w:r w:rsidRPr="001B6C85">
        <w:rPr>
          <w:rFonts w:ascii="Arial" w:eastAsia="Verdana" w:hAnsi="Arial" w:cs="Arial"/>
          <w:kern w:val="0"/>
          <w:sz w:val="20"/>
          <w:lang w:val="en-US" w:bidi="en-US"/>
          <w14:ligatures w14:val="none"/>
        </w:rPr>
        <w:t>ethiodized</w:t>
      </w:r>
      <w:proofErr w:type="spellEnd"/>
      <w:r w:rsidRPr="001B6C85">
        <w:rPr>
          <w:rFonts w:ascii="Arial" w:eastAsia="Verdana" w:hAnsi="Arial" w:cs="Arial"/>
          <w:kern w:val="0"/>
          <w:sz w:val="20"/>
          <w:lang w:val="en-US" w:bidi="en-US"/>
          <w14:ligatures w14:val="none"/>
        </w:rPr>
        <w:t xml:space="preserve"> oil deposition in the upper pole mass.</w:t>
      </w:r>
    </w:p>
    <w:p w14:paraId="36AF87F1"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6FEFCA0"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Warm ischemia time - 13 min , Estimated blood loss - 180 cc. The final histopathology – pT1a, clear cell RCC margins free. Well demarcation of the tumor intraoperatively using ICG was achieved along with safe tumor margin</w:t>
      </w:r>
    </w:p>
    <w:p w14:paraId="7F2E31F4"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A3F67CF"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Use of this novel technique is useful for marking endophytic tumor. Use of this technique is helpful in achieving trifecta and preserving renal </w:t>
      </w:r>
      <w:proofErr w:type="spellStart"/>
      <w:r w:rsidRPr="001B6C85">
        <w:rPr>
          <w:rFonts w:ascii="Arial" w:eastAsia="Verdana" w:hAnsi="Arial" w:cs="Arial"/>
          <w:kern w:val="0"/>
          <w:sz w:val="20"/>
          <w:lang w:val="en-US" w:bidi="en-US"/>
          <w14:ligatures w14:val="none"/>
        </w:rPr>
        <w:t>parenchmya</w:t>
      </w:r>
      <w:proofErr w:type="spellEnd"/>
    </w:p>
    <w:p w14:paraId="719205D7" w14:textId="77777777" w:rsidR="00C87761" w:rsidRPr="001B6C85" w:rsidRDefault="00C87761" w:rsidP="00DF781F">
      <w:pPr>
        <w:tabs>
          <w:tab w:val="left" w:pos="9000"/>
        </w:tabs>
        <w:spacing w:after="0" w:line="240" w:lineRule="auto"/>
        <w:rPr>
          <w:rFonts w:ascii="Arial" w:hAnsi="Arial" w:cs="Arial"/>
          <w:sz w:val="20"/>
          <w:lang w:val="en-US"/>
        </w:rPr>
      </w:pPr>
    </w:p>
    <w:p w14:paraId="375F146B" w14:textId="77777777" w:rsidR="00C87761" w:rsidRPr="001B6C85" w:rsidRDefault="00C87761" w:rsidP="00DF781F">
      <w:pPr>
        <w:tabs>
          <w:tab w:val="left" w:pos="9000"/>
        </w:tabs>
        <w:spacing w:after="0" w:line="240" w:lineRule="auto"/>
        <w:rPr>
          <w:rFonts w:ascii="Arial" w:hAnsi="Arial" w:cs="Arial"/>
          <w:sz w:val="20"/>
          <w:lang w:val="en-US"/>
        </w:rPr>
      </w:pPr>
    </w:p>
    <w:p w14:paraId="04B10EE7" w14:textId="179579E7"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MV-10</w:t>
      </w:r>
    </w:p>
    <w:p w14:paraId="64F684E0" w14:textId="77777777" w:rsidR="00C87761" w:rsidRPr="001B6C85" w:rsidRDefault="00C87761"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 xml:space="preserve">Use of </w:t>
      </w:r>
      <w:proofErr w:type="spellStart"/>
      <w:r w:rsidRPr="001B6C85">
        <w:rPr>
          <w:rFonts w:ascii="Arial" w:eastAsia="Verdana" w:hAnsi="Arial" w:cs="Arial"/>
          <w:b/>
          <w:bCs/>
          <w:color w:val="507DC1"/>
          <w:kern w:val="0"/>
          <w:sz w:val="20"/>
          <w:lang w:val="en-US" w:bidi="en-US"/>
          <w14:ligatures w14:val="none"/>
        </w:rPr>
        <w:t>Veriset</w:t>
      </w:r>
      <w:proofErr w:type="spellEnd"/>
      <w:r w:rsidRPr="001B6C85">
        <w:rPr>
          <w:rFonts w:ascii="Arial" w:eastAsia="Verdana" w:hAnsi="Arial" w:cs="Arial"/>
          <w:b/>
          <w:bCs/>
          <w:color w:val="507DC1"/>
          <w:kern w:val="0"/>
          <w:sz w:val="20"/>
          <w:lang w:val="en-US" w:bidi="en-US"/>
          <w14:ligatures w14:val="none"/>
        </w:rPr>
        <w:t>™ Hemostatic Patch in Laparoscopic Partial Nephrectomy</w:t>
      </w:r>
    </w:p>
    <w:p w14:paraId="60546FEC"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Ashish Kumar</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Vivek R, Senior Resident, </w:t>
      </w: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spacing w:val="-7"/>
          <w:kern w:val="0"/>
          <w:sz w:val="20"/>
          <w:lang w:val="en-US" w:bidi="en-US"/>
          <w14:ligatures w14:val="none"/>
        </w:rPr>
        <w:t>Bbsr</w:t>
      </w:r>
      <w:proofErr w:type="spellEnd"/>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Prasant Nayak, </w:t>
      </w:r>
      <w:r w:rsidRPr="001B6C85">
        <w:rPr>
          <w:rFonts w:ascii="Arial" w:eastAsia="Verdana" w:hAnsi="Arial" w:cs="Arial"/>
          <w:spacing w:val="-4"/>
          <w:kern w:val="0"/>
          <w:sz w:val="20"/>
          <w:lang w:val="en-US" w:bidi="en-US"/>
          <w14:ligatures w14:val="none"/>
        </w:rPr>
        <w:t xml:space="preserve">Professor, </w:t>
      </w: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7"/>
          <w:kern w:val="0"/>
          <w:sz w:val="20"/>
          <w:lang w:val="en-US" w:bidi="en-US"/>
          <w14:ligatures w14:val="none"/>
        </w:rPr>
        <w:t xml:space="preserve">Bbsr, </w:t>
      </w:r>
      <w:r w:rsidRPr="001B6C85">
        <w:rPr>
          <w:rFonts w:ascii="Arial" w:eastAsia="Verdana" w:hAnsi="Arial" w:cs="Arial"/>
          <w:kern w:val="0"/>
          <w:sz w:val="20"/>
          <w:lang w:val="en-US" w:bidi="en-US"/>
          <w14:ligatures w14:val="none"/>
        </w:rPr>
        <w:t xml:space="preserve">Dr </w:t>
      </w:r>
      <w:proofErr w:type="spellStart"/>
      <w:r w:rsidRPr="001B6C85">
        <w:rPr>
          <w:rFonts w:ascii="Arial" w:eastAsia="Verdana" w:hAnsi="Arial" w:cs="Arial"/>
          <w:kern w:val="0"/>
          <w:sz w:val="20"/>
          <w:lang w:val="en-US" w:bidi="en-US"/>
          <w14:ligatures w14:val="none"/>
        </w:rPr>
        <w:t>Swarnendu</w:t>
      </w:r>
      <w:proofErr w:type="spellEnd"/>
      <w:r w:rsidRPr="001B6C85">
        <w:rPr>
          <w:rFonts w:ascii="Arial" w:eastAsia="Verdana" w:hAnsi="Arial" w:cs="Arial"/>
          <w:kern w:val="0"/>
          <w:sz w:val="20"/>
          <w:lang w:val="en-US" w:bidi="en-US"/>
          <w14:ligatures w14:val="none"/>
        </w:rPr>
        <w:t xml:space="preserve"> Mandal, Associate </w:t>
      </w:r>
      <w:r w:rsidRPr="001B6C85">
        <w:rPr>
          <w:rFonts w:ascii="Arial" w:eastAsia="Verdana" w:hAnsi="Arial" w:cs="Arial"/>
          <w:spacing w:val="-4"/>
          <w:kern w:val="0"/>
          <w:sz w:val="20"/>
          <w:lang w:val="en-US" w:bidi="en-US"/>
          <w14:ligatures w14:val="none"/>
        </w:rPr>
        <w:t xml:space="preserve">Professor, </w:t>
      </w: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7"/>
          <w:kern w:val="0"/>
          <w:sz w:val="20"/>
          <w:lang w:val="en-US" w:bidi="en-US"/>
          <w14:ligatures w14:val="none"/>
        </w:rPr>
        <w:t xml:space="preserve">Bbsr, </w:t>
      </w:r>
      <w:r w:rsidRPr="001B6C85">
        <w:rPr>
          <w:rFonts w:ascii="Arial" w:eastAsia="Verdana" w:hAnsi="Arial" w:cs="Arial"/>
          <w:kern w:val="0"/>
          <w:sz w:val="20"/>
          <w:lang w:val="en-US" w:bidi="en-US"/>
          <w14:ligatures w14:val="none"/>
        </w:rPr>
        <w:t xml:space="preserve">Dr Manoj Kumar Das, Associate </w:t>
      </w:r>
      <w:r w:rsidRPr="001B6C85">
        <w:rPr>
          <w:rFonts w:ascii="Arial" w:eastAsia="Verdana" w:hAnsi="Arial" w:cs="Arial"/>
          <w:spacing w:val="-4"/>
          <w:kern w:val="0"/>
          <w:sz w:val="20"/>
          <w:lang w:val="en-US" w:bidi="en-US"/>
          <w14:ligatures w14:val="none"/>
        </w:rPr>
        <w:t xml:space="preserve">Professor, </w:t>
      </w: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7"/>
          <w:kern w:val="0"/>
          <w:sz w:val="20"/>
          <w:lang w:val="en-US" w:bidi="en-US"/>
          <w14:ligatures w14:val="none"/>
        </w:rPr>
        <w:t xml:space="preserve">Bbsr, </w:t>
      </w:r>
      <w:r w:rsidRPr="001B6C85">
        <w:rPr>
          <w:rFonts w:ascii="Arial" w:eastAsia="Verdana" w:hAnsi="Arial" w:cs="Arial"/>
          <w:kern w:val="0"/>
          <w:sz w:val="20"/>
          <w:lang w:val="en-US" w:bidi="en-US"/>
          <w14:ligatures w14:val="none"/>
        </w:rPr>
        <w:t xml:space="preserve">Dr Sambit </w:t>
      </w:r>
      <w:r w:rsidRPr="001B6C85">
        <w:rPr>
          <w:rFonts w:ascii="Arial" w:eastAsia="Verdana" w:hAnsi="Arial" w:cs="Arial"/>
          <w:spacing w:val="-6"/>
          <w:kern w:val="0"/>
          <w:sz w:val="20"/>
          <w:lang w:val="en-US" w:bidi="en-US"/>
          <w14:ligatures w14:val="none"/>
        </w:rPr>
        <w:t xml:space="preserve">Tripathy, </w:t>
      </w:r>
      <w:r w:rsidRPr="001B6C85">
        <w:rPr>
          <w:rFonts w:ascii="Arial" w:eastAsia="Verdana" w:hAnsi="Arial" w:cs="Arial"/>
          <w:kern w:val="0"/>
          <w:sz w:val="20"/>
          <w:lang w:val="en-US" w:bidi="en-US"/>
          <w14:ligatures w14:val="none"/>
        </w:rPr>
        <w:t xml:space="preserve">Assistant </w:t>
      </w:r>
      <w:r w:rsidRPr="001B6C85">
        <w:rPr>
          <w:rFonts w:ascii="Arial" w:eastAsia="Verdana" w:hAnsi="Arial" w:cs="Arial"/>
          <w:spacing w:val="-4"/>
          <w:kern w:val="0"/>
          <w:sz w:val="20"/>
          <w:lang w:val="en-US" w:bidi="en-US"/>
          <w14:ligatures w14:val="none"/>
        </w:rPr>
        <w:t xml:space="preserve">Professor, </w:t>
      </w: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7"/>
          <w:kern w:val="0"/>
          <w:sz w:val="20"/>
          <w:lang w:val="en-US" w:bidi="en-US"/>
          <w14:ligatures w14:val="none"/>
        </w:rPr>
        <w:t xml:space="preserve">Bbsr, </w:t>
      </w:r>
      <w:r w:rsidRPr="001B6C85">
        <w:rPr>
          <w:rFonts w:ascii="Arial" w:eastAsia="Verdana" w:hAnsi="Arial" w:cs="Arial"/>
          <w:kern w:val="0"/>
          <w:sz w:val="20"/>
          <w:lang w:val="en-US" w:bidi="en-US"/>
          <w14:ligatures w14:val="none"/>
        </w:rPr>
        <w:t xml:space="preserve">Dr </w:t>
      </w:r>
      <w:proofErr w:type="spellStart"/>
      <w:r w:rsidRPr="001B6C85">
        <w:rPr>
          <w:rFonts w:ascii="Arial" w:eastAsia="Verdana" w:hAnsi="Arial" w:cs="Arial"/>
          <w:kern w:val="0"/>
          <w:sz w:val="20"/>
          <w:lang w:val="en-US" w:bidi="en-US"/>
          <w14:ligatures w14:val="none"/>
        </w:rPr>
        <w:t>Kalandi</w:t>
      </w:r>
      <w:proofErr w:type="spellEnd"/>
      <w:r w:rsidRPr="001B6C85">
        <w:rPr>
          <w:rFonts w:ascii="Arial" w:eastAsia="Verdana" w:hAnsi="Arial" w:cs="Arial"/>
          <w:kern w:val="0"/>
          <w:sz w:val="20"/>
          <w:lang w:val="en-US" w:bidi="en-US"/>
          <w14:ligatures w14:val="none"/>
        </w:rPr>
        <w:t xml:space="preserve"> Barik, Assistant </w:t>
      </w:r>
      <w:r w:rsidRPr="001B6C85">
        <w:rPr>
          <w:rFonts w:ascii="Arial" w:eastAsia="Verdana" w:hAnsi="Arial" w:cs="Arial"/>
          <w:spacing w:val="-4"/>
          <w:kern w:val="0"/>
          <w:sz w:val="20"/>
          <w:lang w:val="en-US" w:bidi="en-US"/>
          <w14:ligatures w14:val="none"/>
        </w:rPr>
        <w:t xml:space="preserve">Professor, </w:t>
      </w: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Bbsr</w:t>
      </w:r>
      <w:proofErr w:type="spellEnd"/>
    </w:p>
    <w:p w14:paraId="225695D1"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EBE27AC"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All India Institute of Medical Sciences, Bhubaneswar, Odisha</w:t>
      </w:r>
    </w:p>
    <w:p w14:paraId="1004ECE5"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800C6F7"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Two cases of 3D laparoscopic partial nephrectomy utilizing the </w:t>
      </w:r>
      <w:proofErr w:type="spellStart"/>
      <w:r w:rsidRPr="001B6C85">
        <w:rPr>
          <w:rFonts w:ascii="Arial" w:eastAsia="Verdana" w:hAnsi="Arial" w:cs="Arial"/>
          <w:kern w:val="0"/>
          <w:sz w:val="20"/>
          <w:lang w:val="en-US" w:bidi="en-US"/>
          <w14:ligatures w14:val="none"/>
        </w:rPr>
        <w:t>Veriset</w:t>
      </w:r>
      <w:proofErr w:type="spellEnd"/>
      <w:r w:rsidRPr="001B6C85">
        <w:rPr>
          <w:rFonts w:ascii="Arial" w:eastAsia="Verdana" w:hAnsi="Arial" w:cs="Arial"/>
          <w:kern w:val="0"/>
          <w:sz w:val="20"/>
          <w:lang w:val="en-US" w:bidi="en-US"/>
          <w14:ligatures w14:val="none"/>
        </w:rPr>
        <w:t>™ hemostatic patch for renal mass management.</w:t>
      </w:r>
    </w:p>
    <w:p w14:paraId="40DDA6EE"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259D0F4"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This video demonstrates two cases of 3D laparoscopic partial nephrectomy performed at a tertiary urology center for renal masses. Standard laparoscopic technique was followed, including: 1) Colon mobilization, ureter and hilar dissection, and identification of a single renal artery and vein. 2) Renal artery clamping with bulldog clamp to minimize blood loss. 3) Tumor excision with cold scissors followed by single-layer inner </w:t>
      </w:r>
      <w:proofErr w:type="spellStart"/>
      <w:r w:rsidRPr="001B6C85">
        <w:rPr>
          <w:rFonts w:ascii="Arial" w:eastAsia="Verdana" w:hAnsi="Arial" w:cs="Arial"/>
          <w:kern w:val="0"/>
          <w:sz w:val="20"/>
          <w:lang w:val="en-US" w:bidi="en-US"/>
          <w14:ligatures w14:val="none"/>
        </w:rPr>
        <w:t>renorrhaphy</w:t>
      </w:r>
      <w:proofErr w:type="spellEnd"/>
      <w:r w:rsidRPr="001B6C85">
        <w:rPr>
          <w:rFonts w:ascii="Arial" w:eastAsia="Verdana" w:hAnsi="Arial" w:cs="Arial"/>
          <w:kern w:val="0"/>
          <w:sz w:val="20"/>
          <w:lang w:val="en-US" w:bidi="en-US"/>
          <w14:ligatures w14:val="none"/>
        </w:rPr>
        <w:t xml:space="preserve"> using V-Loc 3-0 suture. 4) </w:t>
      </w:r>
      <w:proofErr w:type="spellStart"/>
      <w:r w:rsidRPr="001B6C85">
        <w:rPr>
          <w:rFonts w:ascii="Arial" w:eastAsia="Verdana" w:hAnsi="Arial" w:cs="Arial"/>
          <w:kern w:val="0"/>
          <w:sz w:val="20"/>
          <w:lang w:val="en-US" w:bidi="en-US"/>
          <w14:ligatures w14:val="none"/>
        </w:rPr>
        <w:t>Veriset</w:t>
      </w:r>
      <w:proofErr w:type="spellEnd"/>
      <w:r w:rsidRPr="001B6C85">
        <w:rPr>
          <w:rFonts w:ascii="Arial" w:eastAsia="Verdana" w:hAnsi="Arial" w:cs="Arial"/>
          <w:kern w:val="0"/>
          <w:sz w:val="20"/>
          <w:lang w:val="en-US" w:bidi="en-US"/>
          <w14:ligatures w14:val="none"/>
        </w:rPr>
        <w:t>™ hemostatic patch was applied over the resection bed to reinforce hemostasis. 5) Warm ischemia time (WIT), drain removal time, and postoperative recovery were documented</w:t>
      </w:r>
    </w:p>
    <w:p w14:paraId="1AB1E7FA"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61D124D"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Both patients underwent successful 3D laparoscopic partial nephrectomy with the use of the </w:t>
      </w:r>
      <w:proofErr w:type="spellStart"/>
      <w:r w:rsidRPr="001B6C85">
        <w:rPr>
          <w:rFonts w:ascii="Arial" w:eastAsia="Verdana" w:hAnsi="Arial" w:cs="Arial"/>
          <w:kern w:val="0"/>
          <w:sz w:val="20"/>
          <w:lang w:val="en-US" w:bidi="en-US"/>
          <w14:ligatures w14:val="none"/>
        </w:rPr>
        <w:t>Veriset</w:t>
      </w:r>
      <w:proofErr w:type="spellEnd"/>
      <w:r w:rsidRPr="001B6C85">
        <w:rPr>
          <w:rFonts w:ascii="Arial" w:eastAsia="Verdana" w:hAnsi="Arial" w:cs="Arial"/>
          <w:kern w:val="0"/>
          <w:sz w:val="20"/>
          <w:lang w:val="en-US" w:bidi="en-US"/>
          <w14:ligatures w14:val="none"/>
        </w:rPr>
        <w:t xml:space="preserve">™ hemostatic patch: Patient 1 (Male, 70 yrs) - Left mid pole </w:t>
      </w:r>
      <w:proofErr w:type="spellStart"/>
      <w:r w:rsidRPr="001B6C85">
        <w:rPr>
          <w:rFonts w:ascii="Arial" w:eastAsia="Verdana" w:hAnsi="Arial" w:cs="Arial"/>
          <w:kern w:val="0"/>
          <w:sz w:val="20"/>
          <w:lang w:val="en-US" w:bidi="en-US"/>
          <w14:ligatures w14:val="none"/>
        </w:rPr>
        <w:t>Bosniak</w:t>
      </w:r>
      <w:proofErr w:type="spellEnd"/>
      <w:r w:rsidRPr="001B6C85">
        <w:rPr>
          <w:rFonts w:ascii="Arial" w:eastAsia="Verdana" w:hAnsi="Arial" w:cs="Arial"/>
          <w:kern w:val="0"/>
          <w:sz w:val="20"/>
          <w:lang w:val="en-US" w:bidi="en-US"/>
          <w14:ligatures w14:val="none"/>
        </w:rPr>
        <w:t xml:space="preserve"> IV lesion (2.8 cm), Warm Ischemia Time: 14 minutes, No intraoperative complications, Drain removed on POD 2, Discharged in stable condition on POD 5 Patient 2 (Female, 49 yrs) - Right mid-pole renal mass (5.6 cm), Warm Ischemia Time: 25 minutes, No intraoperative complications, Drain removed on POD 3, Discharged in stable condition on POD 5</w:t>
      </w:r>
    </w:p>
    <w:p w14:paraId="1453DB75"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016D5EB"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Veriset</w:t>
      </w:r>
      <w:proofErr w:type="spellEnd"/>
      <w:r w:rsidRPr="001B6C85">
        <w:rPr>
          <w:rFonts w:ascii="Arial" w:eastAsia="Verdana" w:hAnsi="Arial" w:cs="Arial"/>
          <w:kern w:val="0"/>
          <w:sz w:val="20"/>
          <w:lang w:val="en-US" w:bidi="en-US"/>
          <w14:ligatures w14:val="none"/>
        </w:rPr>
        <w:t>™ hemostatic patch proved to be an effective adjunct in achieving rapid and secure hemostasis following partial nephrectomy. Its ease of application, compatibility with laparoscopic ports, and fast action.</w:t>
      </w:r>
    </w:p>
    <w:p w14:paraId="52AEA78B" w14:textId="77777777" w:rsidR="00C87761" w:rsidRPr="001B6C85" w:rsidRDefault="00C87761" w:rsidP="00DF781F">
      <w:pPr>
        <w:tabs>
          <w:tab w:val="left" w:pos="9000"/>
        </w:tabs>
        <w:spacing w:after="0" w:line="240" w:lineRule="auto"/>
        <w:rPr>
          <w:rFonts w:ascii="Arial" w:hAnsi="Arial" w:cs="Arial"/>
          <w:sz w:val="20"/>
          <w:lang w:val="en-US"/>
        </w:rPr>
      </w:pPr>
    </w:p>
    <w:p w14:paraId="17E18B44" w14:textId="77777777" w:rsidR="00C87761" w:rsidRPr="001B6C85" w:rsidRDefault="00C87761" w:rsidP="00DF781F">
      <w:pPr>
        <w:tabs>
          <w:tab w:val="left" w:pos="9000"/>
        </w:tabs>
        <w:spacing w:after="0" w:line="240" w:lineRule="auto"/>
        <w:rPr>
          <w:rFonts w:ascii="Arial" w:hAnsi="Arial" w:cs="Arial"/>
          <w:sz w:val="20"/>
          <w:lang w:val="en-US"/>
        </w:rPr>
      </w:pPr>
    </w:p>
    <w:p w14:paraId="5C725F6B" w14:textId="2AC3772C"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MV-11</w:t>
      </w:r>
    </w:p>
    <w:p w14:paraId="5219C010" w14:textId="40E9FCBB" w:rsidR="00C87761" w:rsidRPr="001B6C85" w:rsidRDefault="00C87761"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r w:rsidRPr="001B6C85">
        <w:rPr>
          <w:rFonts w:ascii="Arial" w:eastAsia="Verdana" w:hAnsi="Arial" w:cs="Arial"/>
          <w:b/>
          <w:bCs/>
          <w:color w:val="507DC1"/>
          <w:kern w:val="0"/>
          <w:sz w:val="20"/>
          <w:lang w:val="en-US" w:bidi="en-US"/>
          <w14:ligatures w14:val="none"/>
        </w:rPr>
        <w:t>Giant adrenal myelolipoma: laparoscopic excision</w:t>
      </w:r>
    </w:p>
    <w:p w14:paraId="291A897E" w14:textId="27FD2220" w:rsidR="00C87761" w:rsidRPr="001B6C85" w:rsidRDefault="00C87761" w:rsidP="00DF781F">
      <w:pPr>
        <w:widowControl w:val="0"/>
        <w:tabs>
          <w:tab w:val="left" w:pos="9000"/>
        </w:tabs>
        <w:autoSpaceDE w:val="0"/>
        <w:autoSpaceDN w:val="0"/>
        <w:spacing w:after="0" w:line="240" w:lineRule="auto"/>
        <w:outlineLvl w:val="1"/>
        <w:rPr>
          <w:rFonts w:ascii="Arial" w:eastAsia="Verdana" w:hAnsi="Arial" w:cs="Arial"/>
          <w:kern w:val="0"/>
          <w:sz w:val="20"/>
          <w:lang w:val="en-US" w:bidi="en-US"/>
          <w14:ligatures w14:val="none"/>
        </w:rPr>
      </w:pPr>
      <w:r w:rsidRPr="001B6C85">
        <w:rPr>
          <w:rFonts w:ascii="Arial" w:eastAsia="Verdana" w:hAnsi="Arial" w:cs="Arial"/>
          <w:b/>
          <w:bCs/>
          <w:kern w:val="0"/>
          <w:sz w:val="20"/>
          <w:u w:val="single" w:color="000000"/>
          <w:lang w:val="en-US" w:bidi="en-US"/>
          <w14:ligatures w14:val="none"/>
        </w:rPr>
        <w:t>Dr Sonu Sharma</w:t>
      </w:r>
      <w:r w:rsidRPr="001B6C85">
        <w:rPr>
          <w:rFonts w:ascii="Arial" w:eastAsia="Verdana" w:hAnsi="Arial" w:cs="Arial"/>
          <w:b/>
          <w:bCs/>
          <w:kern w:val="0"/>
          <w:sz w:val="20"/>
          <w:u w:color="000000"/>
          <w:lang w:val="en-US" w:bidi="en-US"/>
          <w14:ligatures w14:val="none"/>
        </w:rPr>
        <w:t xml:space="preserve"> </w:t>
      </w:r>
    </w:p>
    <w:p w14:paraId="7A1976DE"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Consultant, Fortis Hospital, Shalimar Bagh, Delhi</w:t>
      </w:r>
    </w:p>
    <w:p w14:paraId="3DF22985"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E2FAB5C"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Adrenal myelolipoma (AML) is an uncommon noncancerous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of the adrenal gland, with a frequency of 0.08% to 2%. Most AMLs are typically small, with a diameter of 4 cm or less. Around 70% of these tumors are asymptomatic and are often detected unilaterally in the adrenal gland. If it exceeds 10 cm, it is defined as “giant myelolipoma”. We present a case of giant adrenal myelolipoma managed by laparoscopy</w:t>
      </w:r>
    </w:p>
    <w:p w14:paraId="55CDAC4E"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581BE7"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45 year old female came with an incidentally detected left adrenal mass on ultrasonography (USG). computed tomography scan (CT) which revealed a well-defined, retroperitoneal mixed density lesion in left side of abdomen superior to kidney measuring 18*10.2*9.8 cm with and incisional hernia. Her endocrine assessment was within normal limits. She underwent Laparoscopic Adrenalectomy with incisional hernia repair. Post operative period was uneventful.</w:t>
      </w:r>
    </w:p>
    <w:p w14:paraId="25335884"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DD79380"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Exact cause of myelolipoma is not yet known.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size has been reported in the literature from a few </w:t>
      </w:r>
      <w:proofErr w:type="spellStart"/>
      <w:r w:rsidRPr="001B6C85">
        <w:rPr>
          <w:rFonts w:ascii="Arial" w:eastAsia="Verdana" w:hAnsi="Arial" w:cs="Arial"/>
          <w:kern w:val="0"/>
          <w:sz w:val="20"/>
          <w:lang w:val="en-US" w:bidi="en-US"/>
          <w14:ligatures w14:val="none"/>
        </w:rPr>
        <w:t>millimetres</w:t>
      </w:r>
      <w:proofErr w:type="spellEnd"/>
      <w:r w:rsidRPr="001B6C85">
        <w:rPr>
          <w:rFonts w:ascii="Arial" w:eastAsia="Verdana" w:hAnsi="Arial" w:cs="Arial"/>
          <w:kern w:val="0"/>
          <w:sz w:val="20"/>
          <w:lang w:val="en-US" w:bidi="en-US"/>
          <w14:ligatures w14:val="none"/>
        </w:rPr>
        <w:t xml:space="preserve"> to more than 30cm, but rarely exceeds 5cm. Pain or symptoms may appear if the tumor is larger than 10 cm and compresses surrounding structures, or if it ruptures and causes hemorrhage. Treatment of choice for small, non-functioning, asymptomatic AMLs is conservative and involves surveillance through annual imaging.</w:t>
      </w:r>
    </w:p>
    <w:p w14:paraId="12425D49"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Adrenalectomy is only recommended if the lesion causes symptoms, is larger than 4-7 cm, poses a high risk of rupture and bleeding, or is suspected to be malignant based on imaging studies. Laparoscopy offers multiple benefits over traditional open surgeries. These advantages include reduced postoperative complications, improved cosmetic results, a shorter recovery time, reduced length of hospital stay lesser incidence of surgical site infection due to the smaller incision.</w:t>
      </w:r>
    </w:p>
    <w:p w14:paraId="17016D73"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CD08389" w14:textId="77777777" w:rsidR="00C87761" w:rsidRPr="001B6C85" w:rsidRDefault="00C87761"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Giant adrenal myelolipomas have been increasingly reported due to improved imaging capabilities. Despite of some technical challenges, progressively increased sizes of giant masses have made the laparoscopic excision of giant adrenal myelolipomas </w:t>
      </w:r>
      <w:proofErr w:type="spellStart"/>
      <w:r w:rsidRPr="001B6C85">
        <w:rPr>
          <w:rFonts w:ascii="Arial" w:eastAsia="Verdana" w:hAnsi="Arial" w:cs="Arial"/>
          <w:kern w:val="0"/>
          <w:sz w:val="20"/>
          <w:lang w:val="en-US" w:bidi="en-US"/>
          <w14:ligatures w14:val="none"/>
        </w:rPr>
        <w:t>ia</w:t>
      </w:r>
      <w:proofErr w:type="spellEnd"/>
      <w:r w:rsidRPr="001B6C85">
        <w:rPr>
          <w:rFonts w:ascii="Arial" w:eastAsia="Verdana" w:hAnsi="Arial" w:cs="Arial"/>
          <w:kern w:val="0"/>
          <w:sz w:val="20"/>
          <w:lang w:val="en-US" w:bidi="en-US"/>
          <w14:ligatures w14:val="none"/>
        </w:rPr>
        <w:t xml:space="preserve"> feasible approach</w:t>
      </w:r>
    </w:p>
    <w:p w14:paraId="602D8613" w14:textId="77777777" w:rsidR="00C87761" w:rsidRPr="001B6C85" w:rsidRDefault="00C87761"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A79447C" w14:textId="77777777" w:rsidR="00DC5285" w:rsidRPr="001B6C85" w:rsidRDefault="00DC528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7BF8AA8" w14:textId="7A37274B"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MV-12</w:t>
      </w:r>
    </w:p>
    <w:p w14:paraId="0E81F04F" w14:textId="7150F94F" w:rsidR="00DC5285" w:rsidRPr="001B6C85" w:rsidRDefault="00DC5285"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LAPAROSCOPIC EXCISION OF PARA-AORTIC PARAGANGLIOMA: TECHNIQUE</w:t>
      </w:r>
      <w:r w:rsidRPr="001B6C85">
        <w:rPr>
          <w:rFonts w:ascii="Arial" w:eastAsia="Verdana" w:hAnsi="Arial" w:cs="Arial"/>
          <w:b/>
          <w:bCs/>
          <w:color w:val="507DC1"/>
          <w:spacing w:val="-55"/>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AND MANAGEMENT OF INTRA-OPERATIVE COMPLICATIONS</w:t>
      </w:r>
    </w:p>
    <w:p w14:paraId="7C2A656F" w14:textId="30EB676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Kevin Arulraj</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Rajeev Kumar</w:t>
      </w:r>
    </w:p>
    <w:p w14:paraId="01825D0C"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All India Institute of Medical Sciences, New Delhi</w:t>
      </w:r>
    </w:p>
    <w:p w14:paraId="01384372"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68014BA"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Para-aortic paragangliomas (PAPGs) are rare neuroendocrine tumors that present significant surgical challenges due to their proximity to vital vascular structures. We describe a case highlighting the laparoscopic approach to PAPG excision, as well as the intraoperative complications encountered and managed.</w:t>
      </w:r>
    </w:p>
    <w:p w14:paraId="5AA7FE44"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9D26E5C"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51-year-old hypertensive male presented with a 3-year history of episodic headache, palpitations, and sweating. Initial evaluation in 2021 showed a 3 cm left adrenal pheochromocytoma for which he underwent a laparoscopic-to-open converted adrenalectomy elsewhere. Despite surgery, symptoms were persistent, and normetanephrine levels were elevated. Further imaging at our center revealed a 4 cm enhancing para-aortic mass encasing the left renal artery and abutting the tail of the pancreas and renal vein. DOTANOC PET CT confirmed tracer avidity at the lesion. A laparoscopic approach was planned with consent for possible left nephrectomy. The patient was positioned in the left-up position, and four ports were placed. Dense adhesions between the colon, spleen, and anterior abdominal wall were encountered. An inadvertent colonic serosal injury was repaired laparoscopically, and a minor splenic parenchymal injury was noted without active bleeding. Dissection proceeded using the aorta as a landmark. Due to tumor encasement of the renal artery, a left nephrectomy was performed.</w:t>
      </w:r>
    </w:p>
    <w:p w14:paraId="18E0C2B3"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The renal vessels were divided medial and lateral to the mass. A lumbar vein bleed was controlled with compression, and a subcapsular nephrectomy was necessary due to dense adhesions. A 1 cm diaphragmatic rent was identified and repaired laparoscopically.</w:t>
      </w:r>
    </w:p>
    <w:p w14:paraId="019A0980"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D6B1705" w14:textId="77777777" w:rsidR="00DC5285" w:rsidRPr="001B6C85" w:rsidRDefault="00DC5285" w:rsidP="00DF781F">
      <w:pPr>
        <w:widowControl w:val="0"/>
        <w:tabs>
          <w:tab w:val="left" w:pos="9000"/>
        </w:tabs>
        <w:autoSpaceDE w:val="0"/>
        <w:autoSpaceDN w:val="0"/>
        <w:spacing w:after="0" w:line="240" w:lineRule="auto"/>
        <w:jc w:val="both"/>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Surgery</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lasted</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3.5</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hours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blood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loss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300</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ml.</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spacing w:val="-3"/>
          <w:kern w:val="0"/>
          <w:sz w:val="20"/>
          <w:lang w:val="en-US" w:bidi="en-US"/>
          <w14:ligatures w14:val="none"/>
        </w:rPr>
        <w:t>Postoperatively,</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patient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had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persistent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drain output.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drain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removed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day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7,</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patient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discharged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postoperative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day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8.</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Histopathology confirmed</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paraganglioma.</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Retrospective</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analysis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revealed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paraganglioma</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excision</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for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31</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patients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in</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our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spacing w:val="-6"/>
          <w:kern w:val="0"/>
          <w:sz w:val="20"/>
          <w:lang w:val="en-US" w:bidi="en-US"/>
          <w14:ligatures w14:val="none"/>
        </w:rPr>
        <w:t xml:space="preserve">center, </w:t>
      </w:r>
      <w:r w:rsidRPr="001B6C85">
        <w:rPr>
          <w:rFonts w:ascii="Arial" w:eastAsia="Verdana" w:hAnsi="Arial" w:cs="Arial"/>
          <w:kern w:val="0"/>
          <w:sz w:val="20"/>
          <w:lang w:val="en-US" w:bidi="en-US"/>
          <w14:ligatures w14:val="none"/>
        </w:rPr>
        <w:t>of which 19 were done laparoscopically with good perioperative and functional</w:t>
      </w:r>
      <w:r w:rsidRPr="001B6C85">
        <w:rPr>
          <w:rFonts w:ascii="Arial" w:eastAsia="Verdana" w:hAnsi="Arial" w:cs="Arial"/>
          <w:spacing w:val="-27"/>
          <w:kern w:val="0"/>
          <w:sz w:val="20"/>
          <w:lang w:val="en-US" w:bidi="en-US"/>
          <w14:ligatures w14:val="none"/>
        </w:rPr>
        <w:t xml:space="preserve"> </w:t>
      </w:r>
      <w:r w:rsidRPr="001B6C85">
        <w:rPr>
          <w:rFonts w:ascii="Arial" w:eastAsia="Verdana" w:hAnsi="Arial" w:cs="Arial"/>
          <w:kern w:val="0"/>
          <w:sz w:val="20"/>
          <w:lang w:val="en-US" w:bidi="en-US"/>
          <w14:ligatures w14:val="none"/>
        </w:rPr>
        <w:t>outcomes</w:t>
      </w:r>
    </w:p>
    <w:p w14:paraId="605ED20A"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0ACA9F4" w14:textId="77777777" w:rsidR="00DC5285" w:rsidRPr="001B6C85" w:rsidRDefault="00DC528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Laparoscopic excision of PAPG is feasible even in complex cases. Careful planning, anatomical understanding, and early recognition and management of complications are crucial for successful outcomes.</w:t>
      </w:r>
    </w:p>
    <w:p w14:paraId="33A6C457" w14:textId="77777777" w:rsidR="00DC5285" w:rsidRPr="001B6C85" w:rsidRDefault="00DC5285"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F065797" w14:textId="77777777" w:rsidR="00BF0CC0" w:rsidRPr="001B6C85" w:rsidRDefault="00BF0CC0"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A6E0C9A" w14:textId="0AE639E7" w:rsidR="00BF0CC0" w:rsidRPr="001B6C85" w:rsidRDefault="00BF0CC0" w:rsidP="00DF781F">
      <w:pPr>
        <w:widowControl w:val="0"/>
        <w:tabs>
          <w:tab w:val="left" w:pos="9000"/>
        </w:tabs>
        <w:autoSpaceDE w:val="0"/>
        <w:autoSpaceDN w:val="0"/>
        <w:spacing w:after="0" w:line="240" w:lineRule="auto"/>
        <w:jc w:val="center"/>
        <w:outlineLvl w:val="0"/>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3</w:t>
      </w:r>
    </w:p>
    <w:p w14:paraId="1E12E59E" w14:textId="77777777" w:rsidR="00BF0CC0" w:rsidRPr="001B6C85" w:rsidRDefault="00BF0CC0"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1EA9755" w14:textId="2FBC8B92" w:rsidR="00AB56A8" w:rsidRPr="001B6C85" w:rsidRDefault="00AB56A8" w:rsidP="00AB56A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MV-13</w:t>
      </w:r>
    </w:p>
    <w:p w14:paraId="04570839" w14:textId="77777777" w:rsidR="009D6982" w:rsidRPr="001B6C85" w:rsidRDefault="009D698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RETROPERITONEAL APPROACH FOR ROBOT-ASSISTED PARTIAL NEPHRECTOMY:</w:t>
      </w:r>
      <w:r w:rsidRPr="001B6C85">
        <w:rPr>
          <w:rFonts w:ascii="Arial" w:eastAsia="Verdana" w:hAnsi="Arial" w:cs="Arial"/>
          <w:b/>
          <w:bCs/>
          <w:color w:val="507DC1"/>
          <w:spacing w:val="-58"/>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THE ROAD LESS TRAVELLED</w:t>
      </w:r>
    </w:p>
    <w:p w14:paraId="37EF6542" w14:textId="17556ED4"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Nitish Aggarwal</w:t>
      </w:r>
      <w:r w:rsidRPr="001B6C85">
        <w:rPr>
          <w:rFonts w:ascii="Arial" w:eastAsia="Verdana" w:hAnsi="Arial" w:cs="Arial"/>
          <w:b/>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Toshib</w:t>
      </w:r>
      <w:proofErr w:type="spellEnd"/>
      <w:r w:rsidRPr="001B6C85">
        <w:rPr>
          <w:rFonts w:ascii="Arial" w:eastAsia="Verdana" w:hAnsi="Arial" w:cs="Arial"/>
          <w:kern w:val="0"/>
          <w:sz w:val="20"/>
          <w:lang w:val="en-US" w:bidi="en-US"/>
          <w14:ligatures w14:val="none"/>
        </w:rPr>
        <w:t xml:space="preserve"> G A, Saurabh Meshram, Mehul Gupta, </w:t>
      </w:r>
      <w:proofErr w:type="spellStart"/>
      <w:r w:rsidRPr="001B6C85">
        <w:rPr>
          <w:rFonts w:ascii="Arial" w:eastAsia="Verdana" w:hAnsi="Arial" w:cs="Arial"/>
          <w:kern w:val="0"/>
          <w:sz w:val="20"/>
          <w:lang w:val="en-US" w:bidi="en-US"/>
          <w14:ligatures w14:val="none"/>
        </w:rPr>
        <w:t>Vanji</w:t>
      </w:r>
      <w:proofErr w:type="spellEnd"/>
      <w:r w:rsidRPr="001B6C85">
        <w:rPr>
          <w:rFonts w:ascii="Arial" w:eastAsia="Verdana" w:hAnsi="Arial" w:cs="Arial"/>
          <w:kern w:val="0"/>
          <w:sz w:val="20"/>
          <w:lang w:val="en-US" w:bidi="en-US"/>
          <w14:ligatures w14:val="none"/>
        </w:rPr>
        <w:t xml:space="preserve"> Nathan Subramani , Rishi Nayyar , Amlesh Seth</w:t>
      </w:r>
    </w:p>
    <w:p w14:paraId="760C6F30"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All India Institute of Medical Sciences, New Delhi</w:t>
      </w:r>
    </w:p>
    <w:p w14:paraId="561278F3"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DB6ED81"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Choice between TP or RP for managing small renal masses is influenced the surgeon preference and the advantages of different surgical access during laparoscopic or robotic PN but still there is paucity of literature on this topic.</w:t>
      </w:r>
    </w:p>
    <w:p w14:paraId="0DC21E92"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B1B7D0F"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7 min video divided into four parts Part A - Steps for. Creating retroperitoneal space and placement of ports. Part B - Role of preoperative 3D reconstruction and steps of retroperitoneoscopic RAPN Part C - Use of </w:t>
      </w:r>
      <w:proofErr w:type="spellStart"/>
      <w:r w:rsidRPr="001B6C85">
        <w:rPr>
          <w:rFonts w:ascii="Arial" w:eastAsia="Verdana" w:hAnsi="Arial" w:cs="Arial"/>
          <w:kern w:val="0"/>
          <w:sz w:val="20"/>
          <w:lang w:val="en-US" w:bidi="en-US"/>
          <w14:ligatures w14:val="none"/>
        </w:rPr>
        <w:t>indicyanin</w:t>
      </w:r>
      <w:proofErr w:type="spellEnd"/>
      <w:r w:rsidRPr="001B6C85">
        <w:rPr>
          <w:rFonts w:ascii="Arial" w:eastAsia="Verdana" w:hAnsi="Arial" w:cs="Arial"/>
          <w:kern w:val="0"/>
          <w:sz w:val="20"/>
          <w:lang w:val="en-US" w:bidi="en-US"/>
          <w14:ligatures w14:val="none"/>
        </w:rPr>
        <w:t xml:space="preserve"> green </w:t>
      </w:r>
      <w:proofErr w:type="spellStart"/>
      <w:r w:rsidRPr="001B6C85">
        <w:rPr>
          <w:rFonts w:ascii="Arial" w:eastAsia="Verdana" w:hAnsi="Arial" w:cs="Arial"/>
          <w:kern w:val="0"/>
          <w:sz w:val="20"/>
          <w:lang w:val="en-US" w:bidi="en-US"/>
          <w14:ligatures w14:val="none"/>
        </w:rPr>
        <w:t>forvassessing</w:t>
      </w:r>
      <w:proofErr w:type="spellEnd"/>
      <w:r w:rsidRPr="001B6C85">
        <w:rPr>
          <w:rFonts w:ascii="Arial" w:eastAsia="Verdana" w:hAnsi="Arial" w:cs="Arial"/>
          <w:kern w:val="0"/>
          <w:sz w:val="20"/>
          <w:lang w:val="en-US" w:bidi="en-US"/>
          <w14:ligatures w14:val="none"/>
        </w:rPr>
        <w:t xml:space="preserve"> intraoperative perfusion and selective clamping </w:t>
      </w:r>
      <w:r w:rsidRPr="001B6C85">
        <w:rPr>
          <w:rFonts w:ascii="Arial" w:eastAsia="Verdana" w:hAnsi="Arial" w:cs="Arial"/>
          <w:kern w:val="0"/>
          <w:sz w:val="20"/>
          <w:lang w:val="en-US" w:bidi="en-US"/>
          <w14:ligatures w14:val="none"/>
        </w:rPr>
        <w:lastRenderedPageBreak/>
        <w:t>Part D - Modified method 3 arm technique to prevent clashing of instruments during retroperitoneoscopic RAPN</w:t>
      </w:r>
    </w:p>
    <w:p w14:paraId="1899A73B"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9B142CC"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A total of 14 cases were completed successfully without any operative complication or surgical conversion. </w:t>
      </w:r>
      <w:proofErr w:type="spellStart"/>
      <w:r w:rsidRPr="001B6C85">
        <w:rPr>
          <w:rFonts w:ascii="Arial" w:eastAsia="Verdana" w:hAnsi="Arial" w:cs="Arial"/>
          <w:kern w:val="0"/>
          <w:sz w:val="20"/>
          <w:lang w:val="en-US" w:bidi="en-US"/>
          <w14:ligatures w14:val="none"/>
        </w:rPr>
        <w:t>Indocyanin</w:t>
      </w:r>
      <w:proofErr w:type="spellEnd"/>
      <w:r w:rsidRPr="001B6C85">
        <w:rPr>
          <w:rFonts w:ascii="Arial" w:eastAsia="Verdana" w:hAnsi="Arial" w:cs="Arial"/>
          <w:kern w:val="0"/>
          <w:sz w:val="20"/>
          <w:lang w:val="en-US" w:bidi="en-US"/>
          <w14:ligatures w14:val="none"/>
        </w:rPr>
        <w:t xml:space="preserve"> green was used for assessing perfusion and selective clamping</w:t>
      </w:r>
    </w:p>
    <w:p w14:paraId="005C6714"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3EB0B02"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RARPN is an effective approach to partial nephrectomy for posterior renal masses with acceptable oncologic outcomes and convalescence. Surgeons’ preference and experience remain the tips of the balance in the decision towards the surgical access while performing a MI-PN.</w:t>
      </w:r>
    </w:p>
    <w:p w14:paraId="49E5272F" w14:textId="77777777" w:rsidR="009D6982" w:rsidRPr="001B6C85" w:rsidRDefault="009D698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E3D3D2F" w14:textId="77777777" w:rsidR="009D6982" w:rsidRPr="001B6C85" w:rsidRDefault="009D698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389844C" w14:textId="0DA523D1"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MV-14</w:t>
      </w:r>
    </w:p>
    <w:p w14:paraId="70E3F7DD" w14:textId="77777777" w:rsidR="009D6982" w:rsidRPr="001B6C85" w:rsidRDefault="009D698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 xml:space="preserve">Laparoscopic </w:t>
      </w:r>
      <w:proofErr w:type="spellStart"/>
      <w:r w:rsidRPr="001B6C85">
        <w:rPr>
          <w:rFonts w:ascii="Arial" w:eastAsia="Verdana" w:hAnsi="Arial" w:cs="Arial"/>
          <w:b/>
          <w:bCs/>
          <w:color w:val="507DC1"/>
          <w:kern w:val="0"/>
          <w:sz w:val="20"/>
          <w:lang w:val="en-US" w:bidi="en-US"/>
          <w14:ligatures w14:val="none"/>
        </w:rPr>
        <w:t>tranperitoneal</w:t>
      </w:r>
      <w:proofErr w:type="spellEnd"/>
      <w:r w:rsidRPr="001B6C85">
        <w:rPr>
          <w:rFonts w:ascii="Arial" w:eastAsia="Verdana" w:hAnsi="Arial" w:cs="Arial"/>
          <w:b/>
          <w:bCs/>
          <w:color w:val="507DC1"/>
          <w:kern w:val="0"/>
          <w:sz w:val="20"/>
          <w:lang w:val="en-US" w:bidi="en-US"/>
          <w14:ligatures w14:val="none"/>
        </w:rPr>
        <w:t xml:space="preserve"> partial nephrectomy using polar flip technique for posterior interpolar renal masses</w:t>
      </w:r>
    </w:p>
    <w:p w14:paraId="286132BA" w14:textId="77777777" w:rsidR="002A3118"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Nikhil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Devendra Kumar Sharma, Dr. Prateek Garg, Dr. Mahesh Joshi</w:t>
      </w:r>
    </w:p>
    <w:p w14:paraId="74A8BAD7" w14:textId="0D23903D"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Rukmani Birla Hospital, Jaipur</w:t>
      </w:r>
    </w:p>
    <w:p w14:paraId="3FC7FF11" w14:textId="77777777" w:rsidR="002A3118" w:rsidRPr="001B6C85" w:rsidRDefault="002A31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814B721"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To study the polar flip technique for laparoscopic </w:t>
      </w:r>
      <w:proofErr w:type="spellStart"/>
      <w:r w:rsidRPr="001B6C85">
        <w:rPr>
          <w:rFonts w:ascii="Arial" w:eastAsia="Verdana" w:hAnsi="Arial" w:cs="Arial"/>
          <w:kern w:val="0"/>
          <w:sz w:val="20"/>
          <w:lang w:val="en-US" w:bidi="en-US"/>
          <w14:ligatures w14:val="none"/>
        </w:rPr>
        <w:t>traneritoneal</w:t>
      </w:r>
      <w:proofErr w:type="spellEnd"/>
      <w:r w:rsidRPr="001B6C85">
        <w:rPr>
          <w:rFonts w:ascii="Arial" w:eastAsia="Verdana" w:hAnsi="Arial" w:cs="Arial"/>
          <w:kern w:val="0"/>
          <w:sz w:val="20"/>
          <w:lang w:val="en-US" w:bidi="en-US"/>
          <w14:ligatures w14:val="none"/>
        </w:rPr>
        <w:t xml:space="preserve"> partial nephrectomy(LTPPN) of posterior interpolar renal masses.</w:t>
      </w:r>
    </w:p>
    <w:p w14:paraId="1DC22B8E"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D0DB3C3"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Two patients of incidental posterior interpolar renal masses in CECT. First, a 67 year male with 2.1 x 1.4 cm enhancing mass at posterior interpolar region of right kidney. BMI 17.3 Kg/m2. Second, a 61 year old hypertensive male, post radical gastrectomy for signet cell carcinoma. Enhancing mass 3.1 x 2.2 x 2.8 cm at posterior interpolar region of left kidney. BMI 28.7 Kg/m2. Renal </w:t>
      </w:r>
      <w:proofErr w:type="spellStart"/>
      <w:r w:rsidRPr="001B6C85">
        <w:rPr>
          <w:rFonts w:ascii="Arial" w:eastAsia="Verdana" w:hAnsi="Arial" w:cs="Arial"/>
          <w:kern w:val="0"/>
          <w:sz w:val="20"/>
          <w:lang w:val="en-US" w:bidi="en-US"/>
          <w14:ligatures w14:val="none"/>
        </w:rPr>
        <w:t>nephrometry</w:t>
      </w:r>
      <w:proofErr w:type="spellEnd"/>
      <w:r w:rsidRPr="001B6C85">
        <w:rPr>
          <w:rFonts w:ascii="Arial" w:eastAsia="Verdana" w:hAnsi="Arial" w:cs="Arial"/>
          <w:kern w:val="0"/>
          <w:sz w:val="20"/>
          <w:lang w:val="en-US" w:bidi="en-US"/>
          <w14:ligatures w14:val="none"/>
        </w:rPr>
        <w:t xml:space="preserve"> scores were 9P and 8P respectively. In both cases there was no infiltration of collecting system and no e/o renal vein thrombosis. Patient placed in lateral position for LTPPN. Three ports placed in standard position, one extra port for liver retraction in right sided mass. Bowel medialized. </w:t>
      </w:r>
      <w:proofErr w:type="spellStart"/>
      <w:r w:rsidRPr="001B6C85">
        <w:rPr>
          <w:rFonts w:ascii="Arial" w:eastAsia="Verdana" w:hAnsi="Arial" w:cs="Arial"/>
          <w:kern w:val="0"/>
          <w:sz w:val="20"/>
          <w:lang w:val="en-US" w:bidi="en-US"/>
          <w14:ligatures w14:val="none"/>
        </w:rPr>
        <w:t>Kocherization</w:t>
      </w:r>
      <w:proofErr w:type="spellEnd"/>
      <w:r w:rsidRPr="001B6C85">
        <w:rPr>
          <w:rFonts w:ascii="Arial" w:eastAsia="Verdana" w:hAnsi="Arial" w:cs="Arial"/>
          <w:kern w:val="0"/>
          <w:sz w:val="20"/>
          <w:lang w:val="en-US" w:bidi="en-US"/>
          <w14:ligatures w14:val="none"/>
        </w:rPr>
        <w:t xml:space="preserve"> of duodenum also done in case of right renal mass. Ureter identified. Hilar dissection completed. Tumor identified by intra-op USG. Kidney mobilized all around and rotated by around 45°</w:t>
      </w:r>
    </w:p>
    <w:p w14:paraId="51B61D20"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–60° so that lower pole faces anteriorly and the upper pole faces posteriorly. This technique is called polar flip, which lead to complete exposure of the entire posterior surface for the dissection. Renal artery clamped. Tumor excised with monopolar scissors. </w:t>
      </w:r>
      <w:proofErr w:type="spellStart"/>
      <w:r w:rsidRPr="001B6C85">
        <w:rPr>
          <w:rFonts w:ascii="Arial" w:eastAsia="Verdana" w:hAnsi="Arial" w:cs="Arial"/>
          <w:kern w:val="0"/>
          <w:sz w:val="20"/>
          <w:lang w:val="en-US" w:bidi="en-US"/>
          <w14:ligatures w14:val="none"/>
        </w:rPr>
        <w:t>Renorrhaphy</w:t>
      </w:r>
      <w:proofErr w:type="spellEnd"/>
      <w:r w:rsidRPr="001B6C85">
        <w:rPr>
          <w:rFonts w:ascii="Arial" w:eastAsia="Verdana" w:hAnsi="Arial" w:cs="Arial"/>
          <w:kern w:val="0"/>
          <w:sz w:val="20"/>
          <w:lang w:val="en-US" w:bidi="en-US"/>
          <w14:ligatures w14:val="none"/>
        </w:rPr>
        <w:t xml:space="preserve"> done in two layers using sliding clip technique with V-LOC 90(3-0) suture. Clamp released. The kidney flipped back to normal axis and fixed to parietal wall. Drain placed and the specimen retrieved in bag port sites closed</w:t>
      </w:r>
    </w:p>
    <w:p w14:paraId="528833EF"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3D3376"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Warm ischemia time for LTPPN of right renal mass was 12 minutes and of left renal mass was 25 minutes</w:t>
      </w:r>
    </w:p>
    <w:p w14:paraId="1CEC1554"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Total operative time was 96 minutes and 112 minutes respectively. Histopathology reported papillary RCC and clear cell RCC respectively with negative resected margins in both</w:t>
      </w:r>
    </w:p>
    <w:p w14:paraId="27FAFABA"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27188C9" w14:textId="77777777" w:rsidR="009D6982" w:rsidRPr="001B6C85" w:rsidRDefault="009D698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The polar-flip technique allows better access to posterior renal tumors thus enhances maneuverability and shorter warm ischemia</w:t>
      </w:r>
    </w:p>
    <w:p w14:paraId="30F746C9" w14:textId="77777777" w:rsidR="009D6982" w:rsidRPr="001B6C85" w:rsidRDefault="009D698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B890CA9" w14:textId="77777777" w:rsidR="004A6BEA" w:rsidRPr="001B6C85" w:rsidRDefault="004A6BEA"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3E3D6BF" w14:textId="46B23AAC"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MV-15</w:t>
      </w:r>
    </w:p>
    <w:p w14:paraId="57E1F678" w14:textId="77777777" w:rsidR="004A6BEA" w:rsidRPr="001B6C85" w:rsidRDefault="004A6BEA"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COMPLICATIONS OF ROBOT ASSISTED PARTIAL NEPHRECTOMY- OUR EXPERIENCE</w:t>
      </w:r>
    </w:p>
    <w:p w14:paraId="12B93143"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Aniket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Pawan Vasudeva, Prof And Hod, Department Of Urology And Renal Transplant, </w:t>
      </w:r>
      <w:proofErr w:type="spellStart"/>
      <w:r w:rsidRPr="001B6C85">
        <w:rPr>
          <w:rFonts w:ascii="Arial" w:eastAsia="Verdana" w:hAnsi="Arial" w:cs="Arial"/>
          <w:kern w:val="0"/>
          <w:sz w:val="20"/>
          <w:lang w:val="en-US" w:bidi="en-US"/>
          <w14:ligatures w14:val="none"/>
        </w:rPr>
        <w:t>Vmmc</w:t>
      </w:r>
      <w:proofErr w:type="spellEnd"/>
      <w:r w:rsidRPr="001B6C85">
        <w:rPr>
          <w:rFonts w:ascii="Arial" w:eastAsia="Verdana" w:hAnsi="Arial" w:cs="Arial"/>
          <w:kern w:val="0"/>
          <w:sz w:val="20"/>
          <w:lang w:val="en-US" w:bidi="en-US"/>
          <w14:ligatures w14:val="none"/>
        </w:rPr>
        <w:t xml:space="preserve"> And </w:t>
      </w:r>
      <w:proofErr w:type="spellStart"/>
      <w:r w:rsidRPr="001B6C85">
        <w:rPr>
          <w:rFonts w:ascii="Arial" w:eastAsia="Verdana" w:hAnsi="Arial" w:cs="Arial"/>
          <w:kern w:val="0"/>
          <w:sz w:val="20"/>
          <w:lang w:val="en-US" w:bidi="en-US"/>
          <w14:ligatures w14:val="none"/>
        </w:rPr>
        <w:t>Sjh</w:t>
      </w:r>
      <w:proofErr w:type="spellEnd"/>
      <w:r w:rsidRPr="001B6C85">
        <w:rPr>
          <w:rFonts w:ascii="Arial" w:eastAsia="Verdana" w:hAnsi="Arial" w:cs="Arial"/>
          <w:kern w:val="0"/>
          <w:sz w:val="20"/>
          <w:lang w:val="en-US" w:bidi="en-US"/>
          <w14:ligatures w14:val="none"/>
        </w:rPr>
        <w:t xml:space="preserve">, New Delhi, Dr Anup Kumar, Prof, Department Of Urology And Renal Transplant, </w:t>
      </w:r>
      <w:proofErr w:type="spellStart"/>
      <w:r w:rsidRPr="001B6C85">
        <w:rPr>
          <w:rFonts w:ascii="Arial" w:eastAsia="Verdana" w:hAnsi="Arial" w:cs="Arial"/>
          <w:kern w:val="0"/>
          <w:sz w:val="20"/>
          <w:lang w:val="en-US" w:bidi="en-US"/>
          <w14:ligatures w14:val="none"/>
        </w:rPr>
        <w:t>Vmmc</w:t>
      </w:r>
      <w:proofErr w:type="spellEnd"/>
      <w:r w:rsidRPr="001B6C85">
        <w:rPr>
          <w:rFonts w:ascii="Arial" w:eastAsia="Verdana" w:hAnsi="Arial" w:cs="Arial"/>
          <w:kern w:val="0"/>
          <w:sz w:val="20"/>
          <w:lang w:val="en-US" w:bidi="en-US"/>
          <w14:ligatures w14:val="none"/>
        </w:rPr>
        <w:t xml:space="preserve"> And </w:t>
      </w:r>
      <w:proofErr w:type="spellStart"/>
      <w:r w:rsidRPr="001B6C85">
        <w:rPr>
          <w:rFonts w:ascii="Arial" w:eastAsia="Verdana" w:hAnsi="Arial" w:cs="Arial"/>
          <w:kern w:val="0"/>
          <w:sz w:val="20"/>
          <w:lang w:val="en-US" w:bidi="en-US"/>
          <w14:ligatures w14:val="none"/>
        </w:rPr>
        <w:t>Sjh</w:t>
      </w:r>
      <w:proofErr w:type="spellEnd"/>
      <w:r w:rsidRPr="001B6C85">
        <w:rPr>
          <w:rFonts w:ascii="Arial" w:eastAsia="Verdana" w:hAnsi="Arial" w:cs="Arial"/>
          <w:kern w:val="0"/>
          <w:sz w:val="20"/>
          <w:lang w:val="en-US" w:bidi="en-US"/>
          <w14:ligatures w14:val="none"/>
        </w:rPr>
        <w:t>, New Delhi,</w:t>
      </w:r>
    </w:p>
    <w:p w14:paraId="510DE332" w14:textId="1174C263"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DEPARTMENT OF UROLOGY AND RENAL TRANSPLANT, VMMC AND SJH,</w:t>
      </w:r>
      <w:r w:rsidR="002A3118" w:rsidRPr="001B6C85">
        <w:rPr>
          <w:rFonts w:ascii="Arial" w:eastAsia="Verdana" w:hAnsi="Arial" w:cs="Arial"/>
          <w:kern w:val="0"/>
          <w:sz w:val="20"/>
          <w:lang w:val="en-US" w:bidi="en-US"/>
          <w14:ligatures w14:val="none"/>
        </w:rPr>
        <w:t xml:space="preserve"> </w:t>
      </w:r>
      <w:r w:rsidRPr="001B6C85">
        <w:rPr>
          <w:rFonts w:ascii="Arial" w:eastAsia="Verdana" w:hAnsi="Arial" w:cs="Arial"/>
          <w:kern w:val="0"/>
          <w:sz w:val="20"/>
          <w:lang w:val="en-US" w:bidi="en-US"/>
          <w14:ligatures w14:val="none"/>
        </w:rPr>
        <w:t>NEW DELHI</w:t>
      </w:r>
    </w:p>
    <w:p w14:paraId="1CD1DEE4"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A608F9E"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Robot-assisted partial nephrectomy (RAPN) has emerged as a preferred surgical approach for the management of small renal masses, offering advantages in terms of nephron-sparing outcomes, reduced blood loss, and shorter hospital </w:t>
      </w:r>
      <w:r w:rsidRPr="001B6C85">
        <w:rPr>
          <w:rFonts w:ascii="Arial" w:eastAsia="Verdana" w:hAnsi="Arial" w:cs="Arial"/>
          <w:spacing w:val="-5"/>
          <w:kern w:val="0"/>
          <w:sz w:val="20"/>
          <w:lang w:val="en-US" w:bidi="en-US"/>
          <w14:ligatures w14:val="none"/>
        </w:rPr>
        <w:t xml:space="preserve">stay. However, </w:t>
      </w:r>
      <w:r w:rsidRPr="001B6C85">
        <w:rPr>
          <w:rFonts w:ascii="Arial" w:eastAsia="Verdana" w:hAnsi="Arial" w:cs="Arial"/>
          <w:kern w:val="0"/>
          <w:sz w:val="20"/>
          <w:lang w:val="en-US" w:bidi="en-US"/>
          <w14:ligatures w14:val="none"/>
        </w:rPr>
        <w:t xml:space="preserve">despite its minimally invasive nature and enhanced </w:t>
      </w:r>
      <w:r w:rsidRPr="001B6C85">
        <w:rPr>
          <w:rFonts w:ascii="Arial" w:eastAsia="Verdana" w:hAnsi="Arial" w:cs="Arial"/>
          <w:spacing w:val="-3"/>
          <w:kern w:val="0"/>
          <w:sz w:val="20"/>
          <w:lang w:val="en-US" w:bidi="en-US"/>
          <w14:ligatures w14:val="none"/>
        </w:rPr>
        <w:t xml:space="preserve">dexterity, </w:t>
      </w:r>
      <w:r w:rsidRPr="001B6C85">
        <w:rPr>
          <w:rFonts w:ascii="Arial" w:eastAsia="Verdana" w:hAnsi="Arial" w:cs="Arial"/>
          <w:kern w:val="0"/>
          <w:sz w:val="20"/>
          <w:lang w:val="en-US" w:bidi="en-US"/>
          <w14:ligatures w14:val="none"/>
        </w:rPr>
        <w:t>RAPN is not devoid of operative complications. Understanding the intraoperative risks is critical to optimizing patient outcomes and guiding surgical decision-making.</w:t>
      </w:r>
    </w:p>
    <w:p w14:paraId="2572827B"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504799B"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share our experience of two such complications in two patients who underwent Robot assisted Partial Nephrectomy. Firstly, 67 year old, incidentally detected to have 5 x 4 cm left inter </w:t>
      </w:r>
      <w:r w:rsidRPr="001B6C85">
        <w:rPr>
          <w:rFonts w:ascii="Arial" w:eastAsia="Verdana" w:hAnsi="Arial" w:cs="Arial"/>
          <w:kern w:val="0"/>
          <w:sz w:val="20"/>
          <w:lang w:val="en-US" w:bidi="en-US"/>
          <w14:ligatures w14:val="none"/>
        </w:rPr>
        <w:lastRenderedPageBreak/>
        <w:t>polar mass. During surgery had inadvertent injury to the renal vein which was repaired after taking vascular control. Second patient was 41/M presented with right flank pain and on evaluation was found to have 3 x 3 cm interpolar mass.</w:t>
      </w:r>
    </w:p>
    <w:p w14:paraId="07BA0FBF"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Intraoperatively, excessive </w:t>
      </w:r>
      <w:proofErr w:type="spellStart"/>
      <w:r w:rsidRPr="001B6C85">
        <w:rPr>
          <w:rFonts w:ascii="Arial" w:eastAsia="Verdana" w:hAnsi="Arial" w:cs="Arial"/>
          <w:kern w:val="0"/>
          <w:sz w:val="20"/>
          <w:lang w:val="en-US" w:bidi="en-US"/>
          <w14:ligatures w14:val="none"/>
        </w:rPr>
        <w:t>haemorrhage</w:t>
      </w:r>
      <w:proofErr w:type="spellEnd"/>
      <w:r w:rsidRPr="001B6C85">
        <w:rPr>
          <w:rFonts w:ascii="Arial" w:eastAsia="Verdana" w:hAnsi="Arial" w:cs="Arial"/>
          <w:kern w:val="0"/>
          <w:sz w:val="20"/>
          <w:lang w:val="en-US" w:bidi="en-US"/>
          <w14:ligatures w14:val="none"/>
        </w:rPr>
        <w:t xml:space="preserve"> was noted during dissection after taking vascular control and was managed by unclamping the renal vein. After unclamping the main renal vein, vision improved and procedure was carried out with no added surgical complexity with the cause of bleeding being attributed to missed renal artery branch.</w:t>
      </w:r>
    </w:p>
    <w:p w14:paraId="07FABD19"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9353017"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most commonly encountered operative complications during RAPN include hemorrhage, injury to surrounding organs, and collecting system entry. Intraoperative hemorrhage can occur due to vascular injury, particularly during hilar dissection or tumor excision, and may necessitate transfusion or conversion to radical nephrectomy. Both the patients operated at our </w:t>
      </w:r>
      <w:proofErr w:type="spellStart"/>
      <w:r w:rsidRPr="001B6C85">
        <w:rPr>
          <w:rFonts w:ascii="Arial" w:eastAsia="Verdana" w:hAnsi="Arial" w:cs="Arial"/>
          <w:kern w:val="0"/>
          <w:sz w:val="20"/>
          <w:lang w:val="en-US" w:bidi="en-US"/>
          <w14:ligatures w14:val="none"/>
        </w:rPr>
        <w:t>centre</w:t>
      </w:r>
      <w:proofErr w:type="spellEnd"/>
      <w:r w:rsidRPr="001B6C85">
        <w:rPr>
          <w:rFonts w:ascii="Arial" w:eastAsia="Verdana" w:hAnsi="Arial" w:cs="Arial"/>
          <w:kern w:val="0"/>
          <w:sz w:val="20"/>
          <w:lang w:val="en-US" w:bidi="en-US"/>
          <w14:ligatures w14:val="none"/>
        </w:rPr>
        <w:t xml:space="preserve"> developed intraoperative </w:t>
      </w:r>
      <w:proofErr w:type="spellStart"/>
      <w:r w:rsidRPr="001B6C85">
        <w:rPr>
          <w:rFonts w:ascii="Arial" w:eastAsia="Verdana" w:hAnsi="Arial" w:cs="Arial"/>
          <w:kern w:val="0"/>
          <w:sz w:val="20"/>
          <w:lang w:val="en-US" w:bidi="en-US"/>
          <w14:ligatures w14:val="none"/>
        </w:rPr>
        <w:t>haemorrhage</w:t>
      </w:r>
      <w:proofErr w:type="spellEnd"/>
      <w:r w:rsidRPr="001B6C85">
        <w:rPr>
          <w:rFonts w:ascii="Arial" w:eastAsia="Verdana" w:hAnsi="Arial" w:cs="Arial"/>
          <w:kern w:val="0"/>
          <w:sz w:val="20"/>
          <w:lang w:val="en-US" w:bidi="en-US"/>
          <w14:ligatures w14:val="none"/>
        </w:rPr>
        <w:t xml:space="preserve"> which was promptly managed efficiently with no postoperative adverse event.</w:t>
      </w:r>
    </w:p>
    <w:p w14:paraId="4882AB30"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7EE1931"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Despite these potential complications, high-volume centers report low intraoperative complication rates, especially when RAPN is performed by experienced surgeons. As robotic technology evolves and techniques are refined, understanding and mitigating intraoperative complications will be essential for achieving optimal oncologic and functional outcomes in nephron-sparing surgery.</w:t>
      </w:r>
    </w:p>
    <w:p w14:paraId="35715971" w14:textId="77777777" w:rsidR="004A6BEA" w:rsidRPr="001B6C85" w:rsidRDefault="004A6BEA"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1A3A3A2" w14:textId="77777777" w:rsidR="004A6BEA" w:rsidRPr="001B6C85" w:rsidRDefault="004A6BEA"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752090F" w14:textId="31326E06"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MV-16</w:t>
      </w:r>
    </w:p>
    <w:p w14:paraId="35B2FDC2" w14:textId="77777777" w:rsidR="004A6BEA" w:rsidRPr="001B6C85" w:rsidRDefault="004A6BEA"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Robot-Assisted Video Endoscopic Inguinal Lymphadenectomy by Lateral</w:t>
      </w:r>
      <w:r w:rsidRPr="001B6C85">
        <w:rPr>
          <w:rFonts w:ascii="Arial" w:eastAsia="Verdana" w:hAnsi="Arial" w:cs="Arial"/>
          <w:b/>
          <w:bCs/>
          <w:color w:val="507DC1"/>
          <w:spacing w:val="-64"/>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Approach (Lateral RA-VEIL)</w:t>
      </w:r>
    </w:p>
    <w:p w14:paraId="3FAB2444" w14:textId="66F61403"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Mehul Gupta</w:t>
      </w:r>
      <w:r w:rsidRPr="001B6C85">
        <w:rPr>
          <w:rFonts w:ascii="Arial" w:eastAsia="Verdana" w:hAnsi="Arial" w:cs="Arial"/>
          <w:b/>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Brusabhanu</w:t>
      </w:r>
      <w:proofErr w:type="spellEnd"/>
      <w:r w:rsidRPr="001B6C85">
        <w:rPr>
          <w:rFonts w:ascii="Arial" w:eastAsia="Verdana" w:hAnsi="Arial" w:cs="Arial"/>
          <w:kern w:val="0"/>
          <w:sz w:val="20"/>
          <w:lang w:val="en-US" w:bidi="en-US"/>
          <w14:ligatures w14:val="none"/>
        </w:rPr>
        <w:t xml:space="preserve"> Nayak, Nitish Aggarwal</w:t>
      </w:r>
    </w:p>
    <w:p w14:paraId="239B2B82"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Department of Urology, All India Institute of Medical Sciences, New Delhi</w:t>
      </w:r>
    </w:p>
    <w:p w14:paraId="12E0D5CC"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676B618"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Robot-assisted video endoscopic inguinal lymph node dissection (RA-VEIL) allows inguinal lymph node dissection with good oncological outcomes in addition to a reduced postoperative morbidity. The conventional</w:t>
      </w:r>
    </w:p>
    <w:p w14:paraId="23349F65"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RA-VEIL technique uses a port placement centered along the long axis of the femur. In contrast, a lateral approach to RA-VEIL is now being described to allow for better ergonomics on the operating table.</w:t>
      </w:r>
    </w:p>
    <w:p w14:paraId="34D3B604"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8FA8681"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The current case describes a 31 year old male, who presented to the Urology clinic of our </w:t>
      </w:r>
      <w:r w:rsidRPr="001B6C85">
        <w:rPr>
          <w:rFonts w:ascii="Arial" w:eastAsia="Verdana" w:hAnsi="Arial" w:cs="Arial"/>
          <w:spacing w:val="-4"/>
          <w:kern w:val="0"/>
          <w:sz w:val="20"/>
          <w:lang w:val="en-US" w:bidi="en-US"/>
          <w14:ligatures w14:val="none"/>
        </w:rPr>
        <w:t xml:space="preserve">Tertiary </w:t>
      </w:r>
      <w:r w:rsidRPr="001B6C85">
        <w:rPr>
          <w:rFonts w:ascii="Arial" w:eastAsia="Verdana" w:hAnsi="Arial" w:cs="Arial"/>
          <w:kern w:val="0"/>
          <w:sz w:val="20"/>
          <w:lang w:val="en-US" w:bidi="en-US"/>
          <w14:ligatures w14:val="none"/>
        </w:rPr>
        <w:t>Care Hospital with a gradually progressive distal penile swelling, and was diagnosed with a moderately differentiated penile carcinoma (Stage pT3) following partial penectomy in March 2025. He had a palpable right inguinal lymph node,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(Computed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spacing w:val="-4"/>
          <w:kern w:val="0"/>
          <w:sz w:val="20"/>
          <w:lang w:val="en-US" w:bidi="en-US"/>
          <w14:ligatures w14:val="none"/>
        </w:rPr>
        <w:t xml:space="preserve">Tomography) </w:t>
      </w:r>
      <w:r w:rsidRPr="001B6C85">
        <w:rPr>
          <w:rFonts w:ascii="Arial" w:eastAsia="Verdana" w:hAnsi="Arial" w:cs="Arial"/>
          <w:kern w:val="0"/>
          <w:sz w:val="20"/>
          <w:lang w:val="en-US" w:bidi="en-US"/>
          <w14:ligatures w14:val="none"/>
        </w:rPr>
        <w:t>scan</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showed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single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enlarged</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right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sided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inguinal</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lymph</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node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(size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1.4 cm) with no evidence of pelvic </w:t>
      </w:r>
      <w:r w:rsidRPr="001B6C85">
        <w:rPr>
          <w:rFonts w:ascii="Arial" w:eastAsia="Verdana" w:hAnsi="Arial" w:cs="Arial"/>
          <w:spacing w:val="-3"/>
          <w:kern w:val="0"/>
          <w:sz w:val="20"/>
          <w:lang w:val="en-US" w:bidi="en-US"/>
          <w14:ligatures w14:val="none"/>
        </w:rPr>
        <w:t xml:space="preserve">lymphadenopathy. </w:t>
      </w:r>
      <w:r w:rsidRPr="001B6C85">
        <w:rPr>
          <w:rFonts w:ascii="Arial" w:eastAsia="Verdana" w:hAnsi="Arial" w:cs="Arial"/>
          <w:kern w:val="0"/>
          <w:sz w:val="20"/>
          <w:lang w:val="en-US" w:bidi="en-US"/>
          <w14:ligatures w14:val="none"/>
        </w:rPr>
        <w:t>The patient was subsequently taken up for a</w:t>
      </w:r>
      <w:r w:rsidRPr="001B6C85">
        <w:rPr>
          <w:rFonts w:ascii="Arial" w:eastAsia="Verdana" w:hAnsi="Arial" w:cs="Arial"/>
          <w:spacing w:val="-34"/>
          <w:kern w:val="0"/>
          <w:sz w:val="20"/>
          <w:lang w:val="en-US" w:bidi="en-US"/>
          <w14:ligatures w14:val="none"/>
        </w:rPr>
        <w:t xml:space="preserve"> </w:t>
      </w:r>
      <w:r w:rsidRPr="001B6C85">
        <w:rPr>
          <w:rFonts w:ascii="Arial" w:eastAsia="Verdana" w:hAnsi="Arial" w:cs="Arial"/>
          <w:kern w:val="0"/>
          <w:sz w:val="20"/>
          <w:lang w:val="en-US" w:bidi="en-US"/>
          <w14:ligatures w14:val="none"/>
        </w:rPr>
        <w:t>bilateral</w:t>
      </w:r>
    </w:p>
    <w:p w14:paraId="7E06CE8A"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Robot-assisted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VEIL</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procedure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via</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lateral</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approach</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technique.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operating</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table,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patient</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kept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in</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a split leg position with body of the surgical robot (DaVinci Xi) positioned in between the legs of the patient. At the start of the procedure, </w:t>
      </w:r>
      <w:proofErr w:type="spellStart"/>
      <w:r w:rsidRPr="001B6C85">
        <w:rPr>
          <w:rFonts w:ascii="Arial" w:eastAsia="Verdana" w:hAnsi="Arial" w:cs="Arial"/>
          <w:kern w:val="0"/>
          <w:sz w:val="20"/>
          <w:lang w:val="en-US" w:bidi="en-US"/>
          <w14:ligatures w14:val="none"/>
        </w:rPr>
        <w:t>Indocyanin</w:t>
      </w:r>
      <w:proofErr w:type="spellEnd"/>
      <w:r w:rsidRPr="001B6C85">
        <w:rPr>
          <w:rFonts w:ascii="Arial" w:eastAsia="Verdana" w:hAnsi="Arial" w:cs="Arial"/>
          <w:kern w:val="0"/>
          <w:sz w:val="20"/>
          <w:lang w:val="en-US" w:bidi="en-US"/>
          <w14:ligatures w14:val="none"/>
        </w:rPr>
        <w:t>-Green (ICG) and Methylene Blue dye were injected around penile stump to assist with identification of the sentinel draining lymph nodes. On both sides, a bilateral inguinal lymph node dissection</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done,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retrieval</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superficial</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as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well</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as</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deep</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group</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inguinal</w:t>
      </w:r>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lymph</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nodes.</w:t>
      </w:r>
    </w:p>
    <w:p w14:paraId="662E6F81"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E788CF2"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attached video describes the Lateral approach for Robot-assisted video endoscopic inguinal lymph node dissection (RA-VEIL) in a step-by-step manner. The procedure yielded 6 lymph nodes on right side, all of which were free of tumor; and 10 lymph nodes on left side, with 1 lymph node showing a 2 mm metastatic deposit with no extra-nodal extension. The patient was discharged in 3 days with no perioperative complications, and was found to be doing well at the follow-up visit.</w:t>
      </w:r>
    </w:p>
    <w:p w14:paraId="11C3D4AB"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0C252CE" w14:textId="77777777" w:rsidR="004A6BEA" w:rsidRPr="001B6C85" w:rsidRDefault="004A6BE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Lateral approach to RA-VEIL allows groin dissection with good ergonomics; and without compromising on the surgical ease, oncological outcomes or perioperative course of minimally invasive surgeries.</w:t>
      </w:r>
    </w:p>
    <w:p w14:paraId="111ED623" w14:textId="77777777" w:rsidR="004A6BEA" w:rsidRPr="001B6C85" w:rsidRDefault="004A6BEA"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D249699" w14:textId="77777777" w:rsidR="000427CD" w:rsidRPr="001B6C85" w:rsidRDefault="000427C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96AADB4" w14:textId="5C969A78"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MV-17</w:t>
      </w:r>
    </w:p>
    <w:p w14:paraId="54FDD09A" w14:textId="77777777" w:rsidR="000427CD" w:rsidRPr="001B6C85" w:rsidRDefault="000427CD"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lastRenderedPageBreak/>
        <w:t>Giant retro-renal hilar Schwannoma: A rare surgical challenge</w:t>
      </w:r>
    </w:p>
    <w:p w14:paraId="28387552"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Siddharth Yadav</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Biswajeet Sarma, Saurabh Girtora, Siddharth Shankar Verma, Anup Kumar VMMC &amp; Safdarjung Hospital, New Delhi, India</w:t>
      </w:r>
    </w:p>
    <w:p w14:paraId="551E4E1C" w14:textId="77777777" w:rsidR="002A3118" w:rsidRPr="001B6C85" w:rsidRDefault="002A31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8F9884F"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Schwannomas are rare being tumors arising from the Schwan cell of nerve sheath of central or peripheral nerves. 1-3% of the Schwannomas arise in the retroperitoneum and 1% of retro-peritoneal masses are Schwannomas. They usually cause mass effect over the renal vessels and great vessels thus making their surgical resection challenging.</w:t>
      </w:r>
    </w:p>
    <w:p w14:paraId="37EEF70C"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588519D"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25 yr old female with dull aching right flank pain of 8 months duration was found to have a 10x9cm mass arising from the right side of retroperitoneum. The mass was pushing the kidney cephalic and laterally, the ureter laterally and the renal vessels were stretched and draped over the mass. The mass was also extending behind the IVC with 180 degree area of contact and was abutting the aorta with 90 degree area of contact. The mass was suspected to be arising from para-ganglionic tissues and as the metabolic workup was normal, it was suspected to be ganglioneuroma or schwannoma. She was planned for laparoscopic excision of the mass.</w:t>
      </w:r>
    </w:p>
    <w:p w14:paraId="39AFCE1A"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8827BA9"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patient was placed in right lateral position and standard port placement as for right nephrectomy were chosen. After reflecting the colon and duodenum, the mass was lifted off the IVC and the para-ganglionic tissues. There were numerous small feeding vessels and the mass was under the psoas sheath, thus lateral retraction was difficult. The mass was gradually separated from the IVC and aorta and the renal vessels were identified which were also separated with blunt and sharp dissection. After removal, the vascularity of the ureter and kidney were confirmed. The operative time was 230 min and blood loss was 450ml. The patient was discharged on POD 4 and the biopsy report showed Schwannomas without evidence of malignancy.</w:t>
      </w:r>
    </w:p>
    <w:p w14:paraId="30CECF6C"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8F83196" w14:textId="77777777" w:rsidR="000427CD" w:rsidRPr="001B6C85" w:rsidRDefault="000427C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Schwannomas arising from the retro-</w:t>
      </w:r>
      <w:proofErr w:type="spellStart"/>
      <w:r w:rsidRPr="001B6C85">
        <w:rPr>
          <w:rFonts w:ascii="Arial" w:eastAsia="Verdana" w:hAnsi="Arial" w:cs="Arial"/>
          <w:kern w:val="0"/>
          <w:sz w:val="20"/>
          <w:lang w:val="en-US" w:bidi="en-US"/>
          <w14:ligatures w14:val="none"/>
        </w:rPr>
        <w:t>peritienal</w:t>
      </w:r>
      <w:proofErr w:type="spellEnd"/>
      <w:r w:rsidRPr="001B6C85">
        <w:rPr>
          <w:rFonts w:ascii="Arial" w:eastAsia="Verdana" w:hAnsi="Arial" w:cs="Arial"/>
          <w:kern w:val="0"/>
          <w:sz w:val="20"/>
          <w:lang w:val="en-US" w:bidi="en-US"/>
          <w14:ligatures w14:val="none"/>
        </w:rPr>
        <w:t xml:space="preserve"> nerves are rare and pose a surgical challenge as they abut and cause mass effect to a number of vital organs and vessels making surgical excision difficult.</w:t>
      </w:r>
    </w:p>
    <w:p w14:paraId="352C7143" w14:textId="77777777" w:rsidR="000427CD" w:rsidRPr="001B6C85" w:rsidRDefault="000427C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47CE242" w14:textId="77777777" w:rsidR="000427CD" w:rsidRPr="001B6C85" w:rsidRDefault="000427C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6A770B3" w14:textId="609B456A"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MV-18</w:t>
      </w:r>
    </w:p>
    <w:p w14:paraId="144F0AAB" w14:textId="77777777" w:rsidR="00166594" w:rsidRPr="001B6C85" w:rsidRDefault="00166594"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 Assisted Partial Nephrectomy in a patient with complex congenital anatomical variations</w:t>
      </w:r>
    </w:p>
    <w:p w14:paraId="6B3FFB56" w14:textId="3FC2CACD"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Shiv Charan Navriya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Gautam Ram Chaudhary, Dr Deepak Prakash Bhirud, Dr Mahendra Singh, Dr Arjun Singh Sandhu</w:t>
      </w:r>
    </w:p>
    <w:p w14:paraId="109A0EDA"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 Jodhpur</w:t>
      </w:r>
    </w:p>
    <w:p w14:paraId="0138775F"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E48377F"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Nephron-sparing surgery (NSS) has become the norm for the management of small renal masses.</w:t>
      </w:r>
    </w:p>
    <w:p w14:paraId="638607FC"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Robot-assisted partial nephrectomy (RAPN) is a viable option for patients and surgeons who desire a minimally invasive alternative for the performance of NSS specially in patients with challenging anatomy. In this video, we describe surgical technique and report surgical outcomes of RAPN in a case of congenital variations including 3 arteries, 3 veins, 2 ureters and difficult location of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w:t>
      </w:r>
    </w:p>
    <w:p w14:paraId="27ED35E0"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238985B"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32-year-old female patient presented with pain abdomen since 1 month, on evaluation found to have 4.1x3.9 cm right mid pole exophytic renal mass located between two ureters with renal </w:t>
      </w:r>
      <w:proofErr w:type="spellStart"/>
      <w:r w:rsidRPr="001B6C85">
        <w:rPr>
          <w:rFonts w:ascii="Arial" w:eastAsia="Verdana" w:hAnsi="Arial" w:cs="Arial"/>
          <w:kern w:val="0"/>
          <w:sz w:val="20"/>
          <w:lang w:val="en-US" w:bidi="en-US"/>
          <w14:ligatures w14:val="none"/>
        </w:rPr>
        <w:t>nephrometry</w:t>
      </w:r>
      <w:proofErr w:type="spellEnd"/>
      <w:r w:rsidRPr="001B6C85">
        <w:rPr>
          <w:rFonts w:ascii="Arial" w:eastAsia="Verdana" w:hAnsi="Arial" w:cs="Arial"/>
          <w:kern w:val="0"/>
          <w:sz w:val="20"/>
          <w:lang w:val="en-US" w:bidi="en-US"/>
          <w14:ligatures w14:val="none"/>
        </w:rPr>
        <w:t xml:space="preserve"> score of 9P. Patient was planned for RAPN with Robotic da Vinci Xi system. Standard ports were placed with the patient in the flank position, after docking dissection started via transperitoneal route. High degree freedom of movements with robotic arms and magnified 3-D vision facilitated the dissection. The operative technique consists of the following steps: bowel mobilization, hilar dissection,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identification, hilar clamping,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excision, renal reconstruction, hilar unclamping, and specimen retrieval.</w:t>
      </w:r>
    </w:p>
    <w:p w14:paraId="6039CDEC"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49DC209"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Standard postoperative care was instituted, per urethral catheter was removed on post operative day 2, drain was removed on day 3 and patient was discharged. Histopathology report was suggestive of pT1b clear cell carcinoma with all the margins free. Patient is doing well on last follow up and recurrence free</w:t>
      </w:r>
    </w:p>
    <w:p w14:paraId="53298AF1"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BC417D0" w14:textId="77777777" w:rsidR="00166594" w:rsidRPr="001B6C85" w:rsidRDefault="001665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This case further strengthened the safety and feasibility of RAPN, even for complex </w:t>
      </w:r>
      <w:proofErr w:type="spellStart"/>
      <w:r w:rsidRPr="001B6C85">
        <w:rPr>
          <w:rFonts w:ascii="Arial" w:eastAsia="Verdana" w:hAnsi="Arial" w:cs="Arial"/>
          <w:kern w:val="0"/>
          <w:sz w:val="20"/>
          <w:lang w:val="en-US" w:bidi="en-US"/>
          <w14:ligatures w14:val="none"/>
        </w:rPr>
        <w:lastRenderedPageBreak/>
        <w:t>tumours</w:t>
      </w:r>
      <w:proofErr w:type="spellEnd"/>
      <w:r w:rsidRPr="001B6C85">
        <w:rPr>
          <w:rFonts w:ascii="Arial" w:eastAsia="Verdana" w:hAnsi="Arial" w:cs="Arial"/>
          <w:kern w:val="0"/>
          <w:sz w:val="20"/>
          <w:lang w:val="en-US" w:bidi="en-US"/>
          <w14:ligatures w14:val="none"/>
        </w:rPr>
        <w:t>, simplifying the most challenging surgical steps as well as RAPN extends the benefits of minimally invasive NSS.</w:t>
      </w:r>
    </w:p>
    <w:p w14:paraId="24931615" w14:textId="77777777" w:rsidR="000427CD" w:rsidRPr="001B6C85" w:rsidRDefault="000427C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D3D1C51" w14:textId="77777777" w:rsidR="00481963" w:rsidRPr="001B6C85" w:rsidRDefault="0048196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2DDDF27" w14:textId="74C6CB42" w:rsidR="00481963" w:rsidRPr="001B6C85" w:rsidRDefault="00481963" w:rsidP="00DF781F">
      <w:pPr>
        <w:widowControl w:val="0"/>
        <w:tabs>
          <w:tab w:val="left" w:pos="9000"/>
        </w:tabs>
        <w:autoSpaceDE w:val="0"/>
        <w:autoSpaceDN w:val="0"/>
        <w:spacing w:after="0" w:line="240" w:lineRule="auto"/>
        <w:jc w:val="center"/>
        <w:outlineLvl w:val="0"/>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4</w:t>
      </w:r>
    </w:p>
    <w:p w14:paraId="10C0443B" w14:textId="77777777" w:rsidR="00481963" w:rsidRPr="001B6C85" w:rsidRDefault="00481963" w:rsidP="00DF781F">
      <w:pPr>
        <w:widowControl w:val="0"/>
        <w:tabs>
          <w:tab w:val="left" w:pos="9000"/>
        </w:tabs>
        <w:autoSpaceDE w:val="0"/>
        <w:autoSpaceDN w:val="0"/>
        <w:spacing w:after="0" w:line="240" w:lineRule="auto"/>
        <w:outlineLvl w:val="0"/>
        <w:rPr>
          <w:rFonts w:ascii="Arial" w:eastAsia="Calibri" w:hAnsi="Arial" w:cs="Arial"/>
          <w:b/>
          <w:bCs/>
          <w:color w:val="000000"/>
          <w:sz w:val="20"/>
        </w:rPr>
      </w:pPr>
    </w:p>
    <w:p w14:paraId="2EEAE567" w14:textId="046F6C79"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MV-19</w:t>
      </w:r>
    </w:p>
    <w:p w14:paraId="215FA857"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Robot-assisted Partial Nephrectomy in a Complex Hilar Renal Mass</w:t>
      </w:r>
      <w:r w:rsidRPr="001B6C85">
        <w:rPr>
          <w:rFonts w:ascii="Arial" w:eastAsia="Verdana" w:hAnsi="Arial" w:cs="Arial"/>
          <w:b/>
          <w:bCs/>
          <w:color w:val="507DC1"/>
          <w:spacing w:val="-59"/>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using Three-dimensional Virtual Model: From Complexity to Clarity</w:t>
      </w:r>
    </w:p>
    <w:p w14:paraId="6DC9D005"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Swapnil Singh Kushwaha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Amit Aggarwal, Pankaj </w:t>
      </w:r>
      <w:r w:rsidRPr="001B6C85">
        <w:rPr>
          <w:rFonts w:ascii="Arial" w:eastAsia="Verdana" w:hAnsi="Arial" w:cs="Arial"/>
          <w:spacing w:val="-7"/>
          <w:kern w:val="0"/>
          <w:sz w:val="20"/>
          <w:lang w:val="en-US" w:bidi="en-US"/>
          <w14:ligatures w14:val="none"/>
        </w:rPr>
        <w:t xml:space="preserve">Gaur, </w:t>
      </w:r>
      <w:r w:rsidRPr="001B6C85">
        <w:rPr>
          <w:rFonts w:ascii="Arial" w:eastAsia="Verdana" w:hAnsi="Arial" w:cs="Arial"/>
          <w:kern w:val="0"/>
          <w:sz w:val="20"/>
          <w:lang w:val="en-US" w:bidi="en-US"/>
          <w14:ligatures w14:val="none"/>
        </w:rPr>
        <w:t xml:space="preserve">Upwan Kumar Chauhan, Vimal Dassi, Anant </w:t>
      </w:r>
      <w:r w:rsidRPr="001B6C85">
        <w:rPr>
          <w:rFonts w:ascii="Arial" w:eastAsia="Verdana" w:hAnsi="Arial" w:cs="Arial"/>
          <w:spacing w:val="-7"/>
          <w:kern w:val="0"/>
          <w:sz w:val="20"/>
          <w:lang w:val="en-US" w:bidi="en-US"/>
          <w14:ligatures w14:val="none"/>
        </w:rPr>
        <w:t xml:space="preserve">Kumar, </w:t>
      </w:r>
      <w:r w:rsidRPr="001B6C85">
        <w:rPr>
          <w:rFonts w:ascii="Arial" w:eastAsia="Verdana" w:hAnsi="Arial" w:cs="Arial"/>
          <w:kern w:val="0"/>
          <w:sz w:val="20"/>
          <w:lang w:val="en-US" w:bidi="en-US"/>
          <w14:ligatures w14:val="none"/>
        </w:rPr>
        <w:t xml:space="preserve">MAX SUPER SPECIALITY </w:t>
      </w:r>
      <w:r w:rsidRPr="001B6C85">
        <w:rPr>
          <w:rFonts w:ascii="Arial" w:eastAsia="Verdana" w:hAnsi="Arial" w:cs="Arial"/>
          <w:spacing w:val="-3"/>
          <w:kern w:val="0"/>
          <w:sz w:val="20"/>
          <w:lang w:val="en-US" w:bidi="en-US"/>
          <w14:ligatures w14:val="none"/>
        </w:rPr>
        <w:t xml:space="preserve">HOSPITAL, </w:t>
      </w:r>
      <w:r w:rsidRPr="001B6C85">
        <w:rPr>
          <w:rFonts w:ascii="Arial" w:eastAsia="Verdana" w:hAnsi="Arial" w:cs="Arial"/>
          <w:kern w:val="0"/>
          <w:sz w:val="20"/>
          <w:lang w:val="en-US" w:bidi="en-US"/>
          <w14:ligatures w14:val="none"/>
        </w:rPr>
        <w:t xml:space="preserve">VAISHALI, GHAZIABAD, </w:t>
      </w:r>
      <w:r w:rsidRPr="001B6C85">
        <w:rPr>
          <w:rFonts w:ascii="Arial" w:eastAsia="Verdana" w:hAnsi="Arial" w:cs="Arial"/>
          <w:spacing w:val="-5"/>
          <w:kern w:val="0"/>
          <w:sz w:val="20"/>
          <w:lang w:val="en-US" w:bidi="en-US"/>
          <w14:ligatures w14:val="none"/>
        </w:rPr>
        <w:t xml:space="preserve">UTTAR </w:t>
      </w:r>
      <w:r w:rsidRPr="001B6C85">
        <w:rPr>
          <w:rFonts w:ascii="Arial" w:eastAsia="Verdana" w:hAnsi="Arial" w:cs="Arial"/>
          <w:kern w:val="0"/>
          <w:sz w:val="20"/>
          <w:lang w:val="en-US" w:bidi="en-US"/>
          <w14:ligatures w14:val="none"/>
        </w:rPr>
        <w:t>PRADESH, INDIA</w:t>
      </w:r>
    </w:p>
    <w:p w14:paraId="5D4028D0" w14:textId="77777777" w:rsidR="002A3118" w:rsidRPr="001B6C85" w:rsidRDefault="002A31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23E356B"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Managing complex hilar renal masses during robot-assisted partial nephrectomy (RAPN), remains a significant surgical challenge due to proximity to vital vascular structures. Three-dimensional (3D) virtual model enables complete anatomical reconstruction of the kidney, tumor, and associated vasculature using standard imaging data. We report the preliminary experience, with preoperative use of this model, to guide the surgical approach to the complex hilar renal mass</w:t>
      </w:r>
    </w:p>
    <w:p w14:paraId="57942F66"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AEB3AB0"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present the case of a 34-year-old female with an incidentally detected right renal hilar mass measuring 5.5 × 4 × 3.5 cm (RENAL score: 10a h). Her baseline serum creatinine was 0.7 mg/dL. A 3D virtual model was created from her contrast-enhanced CT scan by </w:t>
      </w:r>
      <w:proofErr w:type="spellStart"/>
      <w:r w:rsidRPr="001B6C85">
        <w:rPr>
          <w:rFonts w:ascii="Arial" w:eastAsia="Verdana" w:hAnsi="Arial" w:cs="Arial"/>
          <w:kern w:val="0"/>
          <w:sz w:val="20"/>
          <w:lang w:val="en-US" w:bidi="en-US"/>
          <w14:ligatures w14:val="none"/>
        </w:rPr>
        <w:t>UrologiQ</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Biocliq</w:t>
      </w:r>
      <w:proofErr w:type="spellEnd"/>
      <w:r w:rsidRPr="001B6C85">
        <w:rPr>
          <w:rFonts w:ascii="Arial" w:eastAsia="Verdana" w:hAnsi="Arial" w:cs="Arial"/>
          <w:kern w:val="0"/>
          <w:sz w:val="20"/>
          <w:lang w:val="en-US" w:bidi="en-US"/>
          <w14:ligatures w14:val="none"/>
        </w:rPr>
        <w:t xml:space="preserve"> Tech, India), providing detailed visualization of the renal parenchyma, pelvicalyceal system, and both extra- and intrarenal vascular anatomy. Perioperative variables such as operative time, warm ischemia time, blood loss, and complications were recorded. Oncologic and functional outcomes were assessed using surgical margin, recurrence, and serial creatinine/eGFR measurements.</w:t>
      </w:r>
    </w:p>
    <w:p w14:paraId="5D375B96"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FC167D4"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Resection was precisely guided by the anatomical roadmap provided by the 3D virtual model. The feeding artery and draining veins were accurately identified during surgery, exactly as anticipated preoperatively, enabling targeted vascular control. The total operative duration was 170 minutes, with a console time of 130 minutes. Warm ischemia time was 27 minutes, and estimated blood loss was 200 </w:t>
      </w:r>
      <w:proofErr w:type="spellStart"/>
      <w:r w:rsidRPr="001B6C85">
        <w:rPr>
          <w:rFonts w:ascii="Arial" w:eastAsia="Verdana" w:hAnsi="Arial" w:cs="Arial"/>
          <w:kern w:val="0"/>
          <w:sz w:val="20"/>
          <w:lang w:val="en-US" w:bidi="en-US"/>
          <w14:ligatures w14:val="none"/>
        </w:rPr>
        <w:t>mL.</w:t>
      </w:r>
      <w:proofErr w:type="spellEnd"/>
      <w:r w:rsidRPr="001B6C85">
        <w:rPr>
          <w:rFonts w:ascii="Arial" w:eastAsia="Verdana" w:hAnsi="Arial" w:cs="Arial"/>
          <w:kern w:val="0"/>
          <w:sz w:val="20"/>
          <w:lang w:val="en-US" w:bidi="en-US"/>
          <w14:ligatures w14:val="none"/>
        </w:rPr>
        <w:t xml:space="preserve"> The patient had an uneventful recovery and was discharged on postoperative day 3. Her serum creatinine remained stable postoperatively (0.8 mg/dL at discharge, 0.6 mg/dL on follow-up). Final histopathology confirmed clear-cell renal cell carcinoma, Fuhrman Grade 2, with negative surgical margin.</w:t>
      </w:r>
    </w:p>
    <w:p w14:paraId="29B8FDCB"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8ED1D0D" w14:textId="77777777" w:rsidR="000C2542" w:rsidRPr="001B6C85" w:rsidRDefault="000C2542" w:rsidP="00DF781F">
      <w:pPr>
        <w:widowControl w:val="0"/>
        <w:tabs>
          <w:tab w:val="left" w:pos="9000"/>
        </w:tabs>
        <w:autoSpaceDE w:val="0"/>
        <w:autoSpaceDN w:val="0"/>
        <w:spacing w:after="0" w:line="240" w:lineRule="auto"/>
        <w:jc w:val="both"/>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3D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virtual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reconstruction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serves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valuable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adjunct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in</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planning</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executing</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RAPN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for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complex hilar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tumors.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By</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transforming</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complex</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anatomical</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scenario</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into</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clear</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surgical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task,</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enhances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intraoperative decision-making and precision, while maintaining excellent oncologic and functional</w:t>
      </w:r>
      <w:r w:rsidRPr="001B6C85">
        <w:rPr>
          <w:rFonts w:ascii="Arial" w:eastAsia="Verdana" w:hAnsi="Arial" w:cs="Arial"/>
          <w:spacing w:val="-28"/>
          <w:kern w:val="0"/>
          <w:sz w:val="20"/>
          <w:lang w:val="en-US" w:bidi="en-US"/>
          <w14:ligatures w14:val="none"/>
        </w:rPr>
        <w:t xml:space="preserve"> </w:t>
      </w:r>
      <w:r w:rsidRPr="001B6C85">
        <w:rPr>
          <w:rFonts w:ascii="Arial" w:eastAsia="Verdana" w:hAnsi="Arial" w:cs="Arial"/>
          <w:kern w:val="0"/>
          <w:sz w:val="20"/>
          <w:lang w:val="en-US" w:bidi="en-US"/>
          <w14:ligatures w14:val="none"/>
        </w:rPr>
        <w:t>outcomes.</w:t>
      </w:r>
    </w:p>
    <w:p w14:paraId="786370ED" w14:textId="77777777" w:rsidR="00481963" w:rsidRPr="001B6C85" w:rsidRDefault="0048196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C1B9D0B"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7B48553" w14:textId="19D6E04C"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MV-20</w:t>
      </w:r>
    </w:p>
    <w:p w14:paraId="1D2D86BC"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Sentinel Lymph Node Biopsy in Carcinoma Penis: A Minimally Invasive Approach for Lymphatic Staging</w:t>
      </w:r>
    </w:p>
    <w:p w14:paraId="7696903E"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Subhransu Sekhar Sahu</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Sridhar Panaiyadiyan, Prashant Singh, Nitish Aggarwal All India Institute of Medical Sciences, New Delhi</w:t>
      </w:r>
    </w:p>
    <w:p w14:paraId="6F2CE0AF" w14:textId="77777777" w:rsidR="002A3118" w:rsidRPr="001B6C85" w:rsidRDefault="002A31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9289256"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Carcinoma of the penis is a rare but aggressive malignancy, with lymphatic metastasis being the most significant prognostic factor. Accurate staging of inguinal lymph nodes is crucial for treatment planning and survival outcomes. Traditional inguinal lymphadenectomy, while effective, is associated with high morbidity, including lymphedema, wound infections, and skin necrosis. Sentinel lymph node biopsy (SLNB) has emerged as a minimally invasive technique to identify nodal metastases in clinically node-negative (cN0) patients, potentially reducing unnecessary lymphadenectomy while maintaining oncological safety. This study evaluates the role, accuracy, and clinical impact of SLNB in penile cancer management.</w:t>
      </w:r>
    </w:p>
    <w:p w14:paraId="7482B1CC"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4EBE707"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This study includes a review of SLNB techniques performed on cN0 patients with carcinoma penis. The procedure involves preoperative lymphoscintigraphy with a radiotracer (technetium-99m sulfur colloid), intraoperative identification of sentinel lymph nodes using a gamma </w:t>
      </w:r>
      <w:r w:rsidRPr="001B6C85">
        <w:rPr>
          <w:rFonts w:ascii="Arial" w:eastAsia="Verdana" w:hAnsi="Arial" w:cs="Arial"/>
          <w:kern w:val="0"/>
          <w:sz w:val="20"/>
          <w:lang w:val="en-US" w:bidi="en-US"/>
          <w14:ligatures w14:val="none"/>
        </w:rPr>
        <w:lastRenderedPageBreak/>
        <w:t xml:space="preserve">probe, and selective excision of the identified nodes. Dual tracer methods, incorporating blue dye, were also analyzed for improved sensitivity. The histopathological evaluation of sentinel nodes, including immunohistochemistry, was performed to detect </w:t>
      </w:r>
      <w:proofErr w:type="spellStart"/>
      <w:r w:rsidRPr="001B6C85">
        <w:rPr>
          <w:rFonts w:ascii="Arial" w:eastAsia="Verdana" w:hAnsi="Arial" w:cs="Arial"/>
          <w:kern w:val="0"/>
          <w:sz w:val="20"/>
          <w:lang w:val="en-US" w:bidi="en-US"/>
          <w14:ligatures w14:val="none"/>
        </w:rPr>
        <w:t>micrometastases</w:t>
      </w:r>
      <w:proofErr w:type="spellEnd"/>
      <w:r w:rsidRPr="001B6C85">
        <w:rPr>
          <w:rFonts w:ascii="Arial" w:eastAsia="Verdana" w:hAnsi="Arial" w:cs="Arial"/>
          <w:kern w:val="0"/>
          <w:sz w:val="20"/>
          <w:lang w:val="en-US" w:bidi="en-US"/>
          <w14:ligatures w14:val="none"/>
        </w:rPr>
        <w:t>. The video presentation demonstrates patient selection criteria, injection techniques, intraoperative lymphatic mapping, and biopsy retrieval, along with a discussion on advantages, limitations, and alternatives such as dynamic sentinel node dissection and modified lymphadenectomy.</w:t>
      </w:r>
    </w:p>
    <w:p w14:paraId="790AE48F"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1EF4D2B"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SLNB has shown a high sensitivity (80–90%) and a negative predictive value exceeding 90% in detecting </w:t>
      </w:r>
      <w:proofErr w:type="spellStart"/>
      <w:r w:rsidRPr="001B6C85">
        <w:rPr>
          <w:rFonts w:ascii="Arial" w:eastAsia="Verdana" w:hAnsi="Arial" w:cs="Arial"/>
          <w:kern w:val="0"/>
          <w:sz w:val="20"/>
          <w:lang w:val="en-US" w:bidi="en-US"/>
          <w14:ligatures w14:val="none"/>
        </w:rPr>
        <w:t>micrometastases</w:t>
      </w:r>
      <w:proofErr w:type="spellEnd"/>
      <w:r w:rsidRPr="001B6C85">
        <w:rPr>
          <w:rFonts w:ascii="Arial" w:eastAsia="Verdana" w:hAnsi="Arial" w:cs="Arial"/>
          <w:kern w:val="0"/>
          <w:sz w:val="20"/>
          <w:lang w:val="en-US" w:bidi="en-US"/>
          <w14:ligatures w14:val="none"/>
        </w:rPr>
        <w:t xml:space="preserve"> in cN0 patients. Patients with negative sentinel nodes were able to avoid unnecessary inguinal lymphadenectomy, significantly reducing postoperative complications. The false-negative rate remains a concern, but it has been minimized with refinements such as the use of dual tracers and intraoperative frozen section analysis. Comparative analysis with modified lymphadenectomy suggests that SLNB provides comparable oncological outcomes with significantly lower morbidity.</w:t>
      </w:r>
    </w:p>
    <w:p w14:paraId="447030FB"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F13D62B"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Sentinel lymph node biopsy is a valuable tool in the management of carcinoma penis, allowing for accurate lymphatic staging with minimal morbidity. While false negatives remain a challenge, advancements in technique and adjunct diagnostic tools have improved its reliability. SLNB offers a promising alternative to routine lymphadenectomy, reducing complications while ensuring adequate oncological control. Further prospective studies and standardization of protocols are required to optimize its clinical application.</w:t>
      </w:r>
    </w:p>
    <w:p w14:paraId="1556F59F"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1521392"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3677EA7" w14:textId="1472AB9B" w:rsidR="002A3118" w:rsidRPr="001B6C85" w:rsidRDefault="002A3118" w:rsidP="002A3118">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MV-21</w:t>
      </w:r>
    </w:p>
    <w:p w14:paraId="6DC12DA0"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Do renal masses always have broad and pushing margins: tongue like and</w:t>
      </w:r>
      <w:r w:rsidRPr="001B6C85">
        <w:rPr>
          <w:rFonts w:ascii="Arial" w:eastAsia="Verdana" w:hAnsi="Arial" w:cs="Arial"/>
          <w:b/>
          <w:bCs/>
          <w:color w:val="507DC1"/>
          <w:spacing w:val="-64"/>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nodular protrusions and their implications</w:t>
      </w:r>
    </w:p>
    <w:p w14:paraId="76E5C1EB" w14:textId="77777777" w:rsidR="002A3118"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Siddharth Yadav</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Saurabh Girtora, Siddharth Shankar Verma, Biswajeet Sarma, Anup Kumar </w:t>
      </w:r>
    </w:p>
    <w:p w14:paraId="27005308" w14:textId="03EB59EE"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VMMC &amp; Safdarjung Hospital, New Delhi, India</w:t>
      </w:r>
    </w:p>
    <w:p w14:paraId="18796383" w14:textId="77777777" w:rsidR="002A3118" w:rsidRPr="001B6C85" w:rsidRDefault="002A3118"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27E0FC7"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Renal masses have broad pushing margins which are quintessential for surgical excision in form of enucleation. Rarely, the mass may extend along the PCS into the sinus to form a tongue like protrusion or may the mass may be nodular in shape. Such protrusions and nodularity makes the surgical resection tricky and can result in positive surgical margin. Here we discuss 2 such cases.</w:t>
      </w:r>
    </w:p>
    <w:p w14:paraId="49303622"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999A552"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Case 1 was a 37yr/F with incidentally detected 2 right renal </w:t>
      </w:r>
      <w:proofErr w:type="spellStart"/>
      <w:r w:rsidRPr="001B6C85">
        <w:rPr>
          <w:rFonts w:ascii="Arial" w:eastAsia="Verdana" w:hAnsi="Arial" w:cs="Arial"/>
          <w:kern w:val="0"/>
          <w:sz w:val="20"/>
          <w:lang w:val="en-US" w:bidi="en-US"/>
          <w14:ligatures w14:val="none"/>
        </w:rPr>
        <w:t>Bosniak</w:t>
      </w:r>
      <w:proofErr w:type="spellEnd"/>
      <w:r w:rsidRPr="001B6C85">
        <w:rPr>
          <w:rFonts w:ascii="Arial" w:eastAsia="Verdana" w:hAnsi="Arial" w:cs="Arial"/>
          <w:kern w:val="0"/>
          <w:sz w:val="20"/>
          <w:lang w:val="en-US" w:bidi="en-US"/>
          <w14:ligatures w14:val="none"/>
        </w:rPr>
        <w:t xml:space="preserve"> type III cysts, 4.6cm and 7.6cm, respectively. The cysts appeared to have </w:t>
      </w:r>
      <w:proofErr w:type="spellStart"/>
      <w:r w:rsidRPr="001B6C85">
        <w:rPr>
          <w:rFonts w:ascii="Arial" w:eastAsia="Verdana" w:hAnsi="Arial" w:cs="Arial"/>
          <w:kern w:val="0"/>
          <w:sz w:val="20"/>
          <w:lang w:val="en-US" w:bidi="en-US"/>
          <w14:ligatures w14:val="none"/>
        </w:rPr>
        <w:t>have</w:t>
      </w:r>
      <w:proofErr w:type="spellEnd"/>
      <w:r w:rsidRPr="001B6C85">
        <w:rPr>
          <w:rFonts w:ascii="Arial" w:eastAsia="Verdana" w:hAnsi="Arial" w:cs="Arial"/>
          <w:kern w:val="0"/>
          <w:sz w:val="20"/>
          <w:lang w:val="en-US" w:bidi="en-US"/>
          <w14:ligatures w14:val="none"/>
        </w:rPr>
        <w:t xml:space="preserve"> a tongue like protrusion into the renal sinus, however, if was difficult to differentiate it from the PCS. She underwent right lap partial nephrectomy and intra-operatively, during the </w:t>
      </w:r>
      <w:proofErr w:type="spellStart"/>
      <w:r w:rsidRPr="001B6C85">
        <w:rPr>
          <w:rFonts w:ascii="Arial" w:eastAsia="Verdana" w:hAnsi="Arial" w:cs="Arial"/>
          <w:kern w:val="0"/>
          <w:sz w:val="20"/>
          <w:lang w:val="en-US" w:bidi="en-US"/>
          <w14:ligatures w14:val="none"/>
        </w:rPr>
        <w:t>enucleo</w:t>
      </w:r>
      <w:proofErr w:type="spellEnd"/>
      <w:r w:rsidRPr="001B6C85">
        <w:rPr>
          <w:rFonts w:ascii="Arial" w:eastAsia="Verdana" w:hAnsi="Arial" w:cs="Arial"/>
          <w:kern w:val="0"/>
          <w:sz w:val="20"/>
          <w:lang w:val="en-US" w:bidi="en-US"/>
          <w14:ligatures w14:val="none"/>
        </w:rPr>
        <w:t xml:space="preserve">-resection, a 2cm extension along the PCS into the renal sinus was seen, which was confirmed to be part of complex cyst on intra-op USG and was successfully enucleated in-toto and the PCS was cut and sutured. The </w:t>
      </w:r>
      <w:proofErr w:type="spellStart"/>
      <w:r w:rsidRPr="001B6C85">
        <w:rPr>
          <w:rFonts w:ascii="Arial" w:eastAsia="Verdana" w:hAnsi="Arial" w:cs="Arial"/>
          <w:kern w:val="0"/>
          <w:sz w:val="20"/>
          <w:lang w:val="en-US" w:bidi="en-US"/>
          <w14:ligatures w14:val="none"/>
        </w:rPr>
        <w:t>renorraphy</w:t>
      </w:r>
      <w:proofErr w:type="spellEnd"/>
      <w:r w:rsidRPr="001B6C85">
        <w:rPr>
          <w:rFonts w:ascii="Arial" w:eastAsia="Verdana" w:hAnsi="Arial" w:cs="Arial"/>
          <w:kern w:val="0"/>
          <w:sz w:val="20"/>
          <w:lang w:val="en-US" w:bidi="en-US"/>
          <w14:ligatures w14:val="none"/>
        </w:rPr>
        <w:t xml:space="preserve"> was then completed in a standard fashion. Case 2 was a 48/F with incidentally detected right renal upper polar mass 3.5cm which was nodular all around. On intra-operative USG, a 1cm nodule was seen projecting into the renal parenchyma attached to the main mass with narrow stalk. She underwent right robotic PN and the nodule was successfully enucleated along with the mass and </w:t>
      </w:r>
      <w:proofErr w:type="spellStart"/>
      <w:r w:rsidRPr="001B6C85">
        <w:rPr>
          <w:rFonts w:ascii="Arial" w:eastAsia="Verdana" w:hAnsi="Arial" w:cs="Arial"/>
          <w:kern w:val="0"/>
          <w:sz w:val="20"/>
          <w:lang w:val="en-US" w:bidi="en-US"/>
          <w14:ligatures w14:val="none"/>
        </w:rPr>
        <w:t>renorraphy</w:t>
      </w:r>
      <w:proofErr w:type="spellEnd"/>
      <w:r w:rsidRPr="001B6C85">
        <w:rPr>
          <w:rFonts w:ascii="Arial" w:eastAsia="Verdana" w:hAnsi="Arial" w:cs="Arial"/>
          <w:kern w:val="0"/>
          <w:sz w:val="20"/>
          <w:lang w:val="en-US" w:bidi="en-US"/>
          <w14:ligatures w14:val="none"/>
        </w:rPr>
        <w:t xml:space="preserve"> was completed in standard fashion.</w:t>
      </w:r>
    </w:p>
    <w:p w14:paraId="76681500"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1FA9584"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Standard steps of PN were performed in both the cases. In case 1, PN was performed laparoscopically and the HPE was cystic nephroma. In case 2 the PN was performed </w:t>
      </w:r>
      <w:r w:rsidRPr="001B6C85">
        <w:rPr>
          <w:rFonts w:ascii="Arial" w:eastAsia="Verdana" w:hAnsi="Arial" w:cs="Arial"/>
          <w:spacing w:val="-3"/>
          <w:kern w:val="0"/>
          <w:sz w:val="20"/>
          <w:lang w:val="en-US" w:bidi="en-US"/>
          <w14:ligatures w14:val="none"/>
        </w:rPr>
        <w:t xml:space="preserve">robotically, </w:t>
      </w:r>
      <w:r w:rsidRPr="001B6C85">
        <w:rPr>
          <w:rFonts w:ascii="Arial" w:eastAsia="Verdana" w:hAnsi="Arial" w:cs="Arial"/>
          <w:kern w:val="0"/>
          <w:sz w:val="20"/>
          <w:lang w:val="en-US" w:bidi="en-US"/>
          <w14:ligatures w14:val="none"/>
        </w:rPr>
        <w:t xml:space="preserve">there was dense adhered fat around the tumor and the HPE was </w:t>
      </w:r>
      <w:proofErr w:type="spellStart"/>
      <w:r w:rsidRPr="001B6C85">
        <w:rPr>
          <w:rFonts w:ascii="Arial" w:eastAsia="Verdana" w:hAnsi="Arial" w:cs="Arial"/>
          <w:kern w:val="0"/>
          <w:sz w:val="20"/>
          <w:lang w:val="en-US" w:bidi="en-US"/>
          <w14:ligatures w14:val="none"/>
        </w:rPr>
        <w:t>ccRCC</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furhman</w:t>
      </w:r>
      <w:proofErr w:type="spellEnd"/>
      <w:r w:rsidRPr="001B6C85">
        <w:rPr>
          <w:rFonts w:ascii="Arial" w:eastAsia="Verdana" w:hAnsi="Arial" w:cs="Arial"/>
          <w:kern w:val="0"/>
          <w:sz w:val="20"/>
          <w:lang w:val="en-US" w:bidi="en-US"/>
          <w14:ligatures w14:val="none"/>
        </w:rPr>
        <w:t xml:space="preserve"> grade III. In both cases the margins were negative, patients had uneventful recovery and follow-up CT at 3 months showed no</w:t>
      </w:r>
      <w:r w:rsidRPr="001B6C85">
        <w:rPr>
          <w:rFonts w:ascii="Arial" w:eastAsia="Verdana" w:hAnsi="Arial" w:cs="Arial"/>
          <w:spacing w:val="-18"/>
          <w:kern w:val="0"/>
          <w:sz w:val="20"/>
          <w:lang w:val="en-US" w:bidi="en-US"/>
          <w14:ligatures w14:val="none"/>
        </w:rPr>
        <w:t xml:space="preserve"> </w:t>
      </w:r>
      <w:r w:rsidRPr="001B6C85">
        <w:rPr>
          <w:rFonts w:ascii="Arial" w:eastAsia="Verdana" w:hAnsi="Arial" w:cs="Arial"/>
          <w:kern w:val="0"/>
          <w:sz w:val="20"/>
          <w:lang w:val="en-US" w:bidi="en-US"/>
          <w14:ligatures w14:val="none"/>
        </w:rPr>
        <w:t>recurrence.</w:t>
      </w:r>
    </w:p>
    <w:p w14:paraId="5546ADD0" w14:textId="77777777" w:rsidR="000C2542" w:rsidRPr="001B6C85" w:rsidRDefault="000C254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386DBA2" w14:textId="77777777" w:rsidR="000C2542" w:rsidRPr="001B6C85" w:rsidRDefault="000C2542" w:rsidP="00DF781F">
      <w:pPr>
        <w:widowControl w:val="0"/>
        <w:tabs>
          <w:tab w:val="left" w:pos="9000"/>
        </w:tabs>
        <w:autoSpaceDE w:val="0"/>
        <w:autoSpaceDN w:val="0"/>
        <w:spacing w:after="0" w:line="240" w:lineRule="auto"/>
        <w:jc w:val="both"/>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Not</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all</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RCC</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have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broad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pushing</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margins.</w:t>
      </w:r>
      <w:r w:rsidRPr="001B6C85">
        <w:rPr>
          <w:rFonts w:ascii="Arial" w:eastAsia="Verdana" w:hAnsi="Arial" w:cs="Arial"/>
          <w:spacing w:val="-5"/>
          <w:kern w:val="0"/>
          <w:sz w:val="20"/>
          <w:lang w:val="en-US" w:bidi="en-US"/>
          <w14:ligatures w14:val="none"/>
        </w:rPr>
        <w:t xml:space="preserve"> Rarely, </w:t>
      </w:r>
      <w:r w:rsidRPr="001B6C85">
        <w:rPr>
          <w:rFonts w:ascii="Arial" w:eastAsia="Verdana" w:hAnsi="Arial" w:cs="Arial"/>
          <w:kern w:val="0"/>
          <w:sz w:val="20"/>
          <w:lang w:val="en-US" w:bidi="en-US"/>
          <w14:ligatures w14:val="none"/>
        </w:rPr>
        <w:t>RCC</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may</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be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nodular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have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tongue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like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protrusion along</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PCS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into</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renal</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sinus.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Pre-op</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planning,</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intra-op</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doppler</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surgical</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caution</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go</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long</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way</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in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avoiding margin</w:t>
      </w:r>
      <w:r w:rsidRPr="001B6C85">
        <w:rPr>
          <w:rFonts w:ascii="Arial" w:eastAsia="Verdana" w:hAnsi="Arial" w:cs="Arial"/>
          <w:spacing w:val="-2"/>
          <w:kern w:val="0"/>
          <w:sz w:val="20"/>
          <w:lang w:val="en-US" w:bidi="en-US"/>
          <w14:ligatures w14:val="none"/>
        </w:rPr>
        <w:t xml:space="preserve"> </w:t>
      </w:r>
      <w:r w:rsidRPr="001B6C85">
        <w:rPr>
          <w:rFonts w:ascii="Arial" w:eastAsia="Verdana" w:hAnsi="Arial" w:cs="Arial"/>
          <w:spacing w:val="-3"/>
          <w:kern w:val="0"/>
          <w:sz w:val="20"/>
          <w:lang w:val="en-US" w:bidi="en-US"/>
          <w14:ligatures w14:val="none"/>
        </w:rPr>
        <w:t>positivity.</w:t>
      </w:r>
    </w:p>
    <w:p w14:paraId="655A1D0F" w14:textId="77777777" w:rsidR="000C2542" w:rsidRPr="001B6C85" w:rsidRDefault="000C254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2E96833" w14:textId="77777777" w:rsidR="00D30BC4" w:rsidRPr="001B6C85" w:rsidRDefault="00D30BC4"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699745E" w14:textId="31776268" w:rsidR="0054393A" w:rsidRPr="001B6C85" w:rsidRDefault="0054393A" w:rsidP="0054393A">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MV-22</w:t>
      </w:r>
    </w:p>
    <w:p w14:paraId="2885F162" w14:textId="77777777" w:rsidR="00D30BC4" w:rsidRPr="001B6C85" w:rsidRDefault="00D30BC4"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Combined RARP with inguinal hernia repair: A rational approach</w:t>
      </w:r>
    </w:p>
    <w:p w14:paraId="5B0E94D5" w14:textId="77777777" w:rsidR="0054393A"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Praneeth Choudary Pavulrui</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Niraj Kumar, Pawan Vasudeva</w:t>
      </w:r>
    </w:p>
    <w:p w14:paraId="358A14A5" w14:textId="14F37650"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lastRenderedPageBreak/>
        <w:t>Department of urology and renal transplant, VMMC and SJH</w:t>
      </w:r>
    </w:p>
    <w:p w14:paraId="43DB2F04" w14:textId="77777777" w:rsidR="0054393A" w:rsidRPr="001B6C85" w:rsidRDefault="0054393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D46C1D4"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Inguinal hernias frequently occur in patients having carcinoma prostate, with some studies reporting a four-fold rise in incidental detection after radical prostatectomy and undergoing hernia repair for the same post surgery. We planned combined hernia repair and radical prostatectomy with the aim to eliminate the need for separate surgery, reducing hospital stays and recovery time.</w:t>
      </w:r>
    </w:p>
    <w:p w14:paraId="6E86AB38"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F636EF1"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74 year old male came to the hospital with complain of swelling in the right inguinal region and obstructive lower urinary symptoms. On evaluation, he had grade II </w:t>
      </w:r>
      <w:proofErr w:type="spellStart"/>
      <w:r w:rsidRPr="001B6C85">
        <w:rPr>
          <w:rFonts w:ascii="Arial" w:eastAsia="Verdana" w:hAnsi="Arial" w:cs="Arial"/>
          <w:kern w:val="0"/>
          <w:sz w:val="20"/>
          <w:lang w:val="en-US" w:bidi="en-US"/>
          <w14:ligatures w14:val="none"/>
        </w:rPr>
        <w:t>prostatomegaly</w:t>
      </w:r>
      <w:proofErr w:type="spellEnd"/>
      <w:r w:rsidRPr="001B6C85">
        <w:rPr>
          <w:rFonts w:ascii="Arial" w:eastAsia="Verdana" w:hAnsi="Arial" w:cs="Arial"/>
          <w:kern w:val="0"/>
          <w:sz w:val="20"/>
          <w:lang w:val="en-US" w:bidi="en-US"/>
          <w14:ligatures w14:val="none"/>
        </w:rPr>
        <w:t>, bilateral direct inguinal hernia (right &gt; left) and serum PSA of 27.3 ng/ml. His TRUS guided 12 core +Target biopsy revealed prostatic adenocarcinoma 3/12 cores positive, GG-2, GS-3+4, no LVI and PNI. The patient was planned for Robot assisted radical prostatectomy (RARP) + robotic transabdominal preperitoneal mesh hernioplasty</w:t>
      </w:r>
    </w:p>
    <w:p w14:paraId="64A3E718"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EE571DC"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patient was positioned in Trendelenburg position, and 5 ports (4 robotic and 1 assistant) were inserted a finger breadth above the umbilicus. Anterior abdominal wall peritoneum incision kept more cephalad than the standard RARP, bilateral hernia sac reduced and then nerve sparing RARP with standard lymph node dissection was performed. After prostatectomy, transabdominal preperitoneal hernioplasty was completed using 15x7 cm PROCEED mesh and peritoneum was closed over the mesh. The operative time was 250 minutes out of which hernial repair took 18 minutes with an estimated blood loss of 100 ml. The post-operative course was uneventful. The patient was discharged on postoperative day 4, and the per-urethral catheter was removed on postoperative day 14 with occasional nocturnal urinary incontinence.</w:t>
      </w:r>
    </w:p>
    <w:p w14:paraId="434E0593"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338AD99" w14:textId="77777777" w:rsidR="00D30BC4" w:rsidRPr="001B6C85" w:rsidRDefault="00D30BC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Combined RARP with transabdominal preperitoneal hernioplasty is safe and feasible, with potential clinical and logistical advantages by eliminating the need for a separate hernia surgery.</w:t>
      </w:r>
    </w:p>
    <w:p w14:paraId="13FCF6C5" w14:textId="77777777" w:rsidR="00D30BC4" w:rsidRPr="001B6C85" w:rsidRDefault="00D30BC4"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F1F810B" w14:textId="77777777" w:rsidR="00C3524F" w:rsidRPr="001B6C85" w:rsidRDefault="00C3524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9708AF1" w14:textId="0596DE5D" w:rsidR="0054393A" w:rsidRPr="001B6C85" w:rsidRDefault="0054393A" w:rsidP="0054393A">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MV-23</w:t>
      </w:r>
    </w:p>
    <w:p w14:paraId="6BE58B23" w14:textId="77777777" w:rsidR="00C3524F" w:rsidRPr="001B6C85" w:rsidRDefault="00C3524F"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Precision in scarred terrain: Robotic Anterior Pelvic Exenteration with</w:t>
      </w:r>
      <w:r w:rsidRPr="001B6C85">
        <w:rPr>
          <w:rFonts w:ascii="Arial" w:eastAsia="Verdana" w:hAnsi="Arial" w:cs="Arial"/>
          <w:b/>
          <w:bCs/>
          <w:color w:val="507DC1"/>
          <w:spacing w:val="-60"/>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Urethrectomy with extracorporeal Urinary Diversion in an irradiated pelvis post TAH-BSO</w:t>
      </w:r>
    </w:p>
    <w:p w14:paraId="08B59F5E" w14:textId="07DD36E8"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Manali Praful Jain</w:t>
      </w:r>
      <w:r w:rsidRPr="001B6C85">
        <w:rPr>
          <w:rFonts w:ascii="Arial" w:eastAsia="Verdana" w:hAnsi="Arial" w:cs="Arial"/>
          <w:b/>
          <w:kern w:val="0"/>
          <w:sz w:val="20"/>
          <w:lang w:val="en-US" w:bidi="en-US"/>
          <w14:ligatures w14:val="none"/>
        </w:rPr>
        <w:t xml:space="preserve">, </w:t>
      </w:r>
      <w:proofErr w:type="spellStart"/>
      <w:r w:rsidRPr="001B6C85">
        <w:rPr>
          <w:rFonts w:ascii="Arial" w:eastAsia="Verdana" w:hAnsi="Arial" w:cs="Arial"/>
          <w:spacing w:val="-4"/>
          <w:kern w:val="0"/>
          <w:sz w:val="20"/>
          <w:lang w:val="en-US" w:bidi="en-US"/>
          <w14:ligatures w14:val="none"/>
        </w:rPr>
        <w:t>Dr.Mahendra</w:t>
      </w:r>
      <w:proofErr w:type="spellEnd"/>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Singh, </w:t>
      </w:r>
      <w:proofErr w:type="spellStart"/>
      <w:r w:rsidRPr="001B6C85">
        <w:rPr>
          <w:rFonts w:ascii="Arial" w:eastAsia="Verdana" w:hAnsi="Arial" w:cs="Arial"/>
          <w:spacing w:val="-5"/>
          <w:kern w:val="0"/>
          <w:sz w:val="20"/>
          <w:lang w:val="en-US" w:bidi="en-US"/>
          <w14:ligatures w14:val="none"/>
        </w:rPr>
        <w:t>Dr.Arjun</w:t>
      </w:r>
      <w:proofErr w:type="spellEnd"/>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Singh Sandhu, </w:t>
      </w:r>
      <w:proofErr w:type="spellStart"/>
      <w:r w:rsidRPr="001B6C85">
        <w:rPr>
          <w:rFonts w:ascii="Arial" w:eastAsia="Verdana" w:hAnsi="Arial" w:cs="Arial"/>
          <w:spacing w:val="-5"/>
          <w:kern w:val="0"/>
          <w:sz w:val="20"/>
          <w:lang w:val="en-US" w:bidi="en-US"/>
          <w14:ligatures w14:val="none"/>
        </w:rPr>
        <w:t>Dr.Deepak</w:t>
      </w:r>
      <w:proofErr w:type="spellEnd"/>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Prakash Bhirud, </w:t>
      </w:r>
      <w:proofErr w:type="spellStart"/>
      <w:r w:rsidRPr="001B6C85">
        <w:rPr>
          <w:rFonts w:ascii="Arial" w:eastAsia="Verdana" w:hAnsi="Arial" w:cs="Arial"/>
          <w:spacing w:val="-6"/>
          <w:kern w:val="0"/>
          <w:sz w:val="20"/>
          <w:lang w:val="en-US" w:bidi="en-US"/>
          <w14:ligatures w14:val="none"/>
        </w:rPr>
        <w:t>Dr.Shiv</w:t>
      </w:r>
      <w:proofErr w:type="spellEnd"/>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Charan Navriys,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kern w:val="0"/>
          <w:sz w:val="20"/>
          <w:lang w:val="en-US" w:bidi="en-US"/>
          <w14:ligatures w14:val="none"/>
        </w:rPr>
        <w:t xml:space="preserve">Gautam Ram </w:t>
      </w:r>
      <w:r w:rsidRPr="001B6C85">
        <w:rPr>
          <w:rFonts w:ascii="Arial" w:eastAsia="Verdana" w:hAnsi="Arial" w:cs="Arial"/>
          <w:spacing w:val="-3"/>
          <w:kern w:val="0"/>
          <w:sz w:val="20"/>
          <w:lang w:val="en-US" w:bidi="en-US"/>
          <w14:ligatures w14:val="none"/>
        </w:rPr>
        <w:t xml:space="preserve">Choudhary, </w:t>
      </w:r>
      <w:proofErr w:type="spellStart"/>
      <w:r w:rsidRPr="001B6C85">
        <w:rPr>
          <w:rFonts w:ascii="Arial" w:eastAsia="Verdana" w:hAnsi="Arial" w:cs="Arial"/>
          <w:spacing w:val="-6"/>
          <w:kern w:val="0"/>
          <w:sz w:val="20"/>
          <w:lang w:val="en-US" w:bidi="en-US"/>
          <w14:ligatures w14:val="none"/>
        </w:rPr>
        <w:t>Dr.Ravi</w:t>
      </w:r>
      <w:proofErr w:type="spellEnd"/>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Chandra Chowdhary</w:t>
      </w:r>
    </w:p>
    <w:p w14:paraId="3AAF8EA6"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 Jodhpur</w:t>
      </w:r>
    </w:p>
    <w:p w14:paraId="7C00444D"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149418C"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Pelvic </w:t>
      </w:r>
      <w:r w:rsidRPr="001B6C85">
        <w:rPr>
          <w:rFonts w:ascii="Arial" w:eastAsia="Verdana" w:hAnsi="Arial" w:cs="Arial"/>
          <w:spacing w:val="-3"/>
          <w:kern w:val="0"/>
          <w:sz w:val="20"/>
          <w:lang w:val="en-US" w:bidi="en-US"/>
          <w14:ligatures w14:val="none"/>
        </w:rPr>
        <w:t xml:space="preserve">radiotherapy, </w:t>
      </w:r>
      <w:r w:rsidRPr="001B6C85">
        <w:rPr>
          <w:rFonts w:ascii="Arial" w:eastAsia="Verdana" w:hAnsi="Arial" w:cs="Arial"/>
          <w:kern w:val="0"/>
          <w:sz w:val="20"/>
          <w:lang w:val="en-US" w:bidi="en-US"/>
          <w14:ligatures w14:val="none"/>
        </w:rPr>
        <w:t>while effective for cervical</w:t>
      </w:r>
      <w:r w:rsidRPr="001B6C85">
        <w:rPr>
          <w:rFonts w:ascii="Arial" w:eastAsia="Verdana" w:hAnsi="Arial" w:cs="Arial"/>
          <w:spacing w:val="-6"/>
          <w:kern w:val="0"/>
          <w:sz w:val="20"/>
          <w:lang w:val="en-US" w:bidi="en-US"/>
          <w14:ligatures w14:val="none"/>
        </w:rPr>
        <w:t xml:space="preserve"> cancer, </w:t>
      </w:r>
      <w:r w:rsidRPr="001B6C85">
        <w:rPr>
          <w:rFonts w:ascii="Arial" w:eastAsia="Verdana" w:hAnsi="Arial" w:cs="Arial"/>
          <w:kern w:val="0"/>
          <w:sz w:val="20"/>
          <w:lang w:val="en-US" w:bidi="en-US"/>
          <w14:ligatures w14:val="none"/>
        </w:rPr>
        <w:t xml:space="preserve">may lead to long-term complications including fistula formation, fibrosis, and secondary </w:t>
      </w:r>
      <w:r w:rsidRPr="001B6C85">
        <w:rPr>
          <w:rFonts w:ascii="Arial" w:eastAsia="Verdana" w:hAnsi="Arial" w:cs="Arial"/>
          <w:spacing w:val="-3"/>
          <w:kern w:val="0"/>
          <w:sz w:val="20"/>
          <w:lang w:val="en-US" w:bidi="en-US"/>
          <w14:ligatures w14:val="none"/>
        </w:rPr>
        <w:t xml:space="preserve">malignancy. </w:t>
      </w:r>
      <w:r w:rsidRPr="001B6C85">
        <w:rPr>
          <w:rFonts w:ascii="Arial" w:eastAsia="Verdana" w:hAnsi="Arial" w:cs="Arial"/>
          <w:spacing w:val="-6"/>
          <w:kern w:val="0"/>
          <w:sz w:val="20"/>
          <w:lang w:val="en-US" w:bidi="en-US"/>
          <w14:ligatures w14:val="none"/>
        </w:rPr>
        <w:t xml:space="preserve">We </w:t>
      </w:r>
      <w:r w:rsidRPr="001B6C85">
        <w:rPr>
          <w:rFonts w:ascii="Arial" w:eastAsia="Verdana" w:hAnsi="Arial" w:cs="Arial"/>
          <w:kern w:val="0"/>
          <w:sz w:val="20"/>
          <w:lang w:val="en-US" w:bidi="en-US"/>
          <w14:ligatures w14:val="none"/>
        </w:rPr>
        <w:t xml:space="preserve">report a case of post-CTRT vesicovaginal fistula (VVF) and secondary squamous cell carcinoma (SCC) of the </w:t>
      </w:r>
      <w:r w:rsidRPr="001B6C85">
        <w:rPr>
          <w:rFonts w:ascii="Arial" w:eastAsia="Verdana" w:hAnsi="Arial" w:cs="Arial"/>
          <w:spacing w:val="-5"/>
          <w:kern w:val="0"/>
          <w:sz w:val="20"/>
          <w:lang w:val="en-US" w:bidi="en-US"/>
          <w14:ligatures w14:val="none"/>
        </w:rPr>
        <w:t xml:space="preserve">bladder, </w:t>
      </w:r>
      <w:r w:rsidRPr="001B6C85">
        <w:rPr>
          <w:rFonts w:ascii="Arial" w:eastAsia="Verdana" w:hAnsi="Arial" w:cs="Arial"/>
          <w:kern w:val="0"/>
          <w:sz w:val="20"/>
          <w:lang w:val="en-US" w:bidi="en-US"/>
          <w14:ligatures w14:val="none"/>
        </w:rPr>
        <w:t xml:space="preserve">highlighting surgical difficulties during robot-assisted radical </w:t>
      </w:r>
      <w:r w:rsidRPr="001B6C85">
        <w:rPr>
          <w:rFonts w:ascii="Arial" w:eastAsia="Verdana" w:hAnsi="Arial" w:cs="Arial"/>
          <w:spacing w:val="-3"/>
          <w:kern w:val="0"/>
          <w:sz w:val="20"/>
          <w:lang w:val="en-US" w:bidi="en-US"/>
          <w14:ligatures w14:val="none"/>
        </w:rPr>
        <w:t xml:space="preserve">cystectomy. </w:t>
      </w:r>
      <w:r w:rsidRPr="001B6C85">
        <w:rPr>
          <w:rFonts w:ascii="Arial" w:eastAsia="Verdana" w:hAnsi="Arial" w:cs="Arial"/>
          <w:kern w:val="0"/>
          <w:sz w:val="20"/>
          <w:lang w:val="en-US" w:bidi="en-US"/>
          <w14:ligatures w14:val="none"/>
        </w:rPr>
        <w:t xml:space="preserve">Objective: </w:t>
      </w:r>
      <w:r w:rsidRPr="001B6C85">
        <w:rPr>
          <w:rFonts w:ascii="Arial" w:eastAsia="Verdana" w:hAnsi="Arial" w:cs="Arial"/>
          <w:spacing w:val="-12"/>
          <w:kern w:val="0"/>
          <w:sz w:val="20"/>
          <w:lang w:val="en-US" w:bidi="en-US"/>
          <w14:ligatures w14:val="none"/>
        </w:rPr>
        <w:t xml:space="preserve">To </w:t>
      </w:r>
      <w:r w:rsidRPr="001B6C85">
        <w:rPr>
          <w:rFonts w:ascii="Arial" w:eastAsia="Verdana" w:hAnsi="Arial" w:cs="Arial"/>
          <w:kern w:val="0"/>
          <w:sz w:val="20"/>
          <w:lang w:val="en-US" w:bidi="en-US"/>
          <w14:ligatures w14:val="none"/>
        </w:rPr>
        <w:t>describe intraoperative challenges and strategies in the surgical management of bladder SCC with VVF in a previously irradiated pelvis</w:t>
      </w:r>
    </w:p>
    <w:p w14:paraId="62647033"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2313449"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65-year-old female, treated in 2003 for carcinoma cervix with EBRT, chemotherapy, and TAH-BSO, presented with gross hematuria, poor urinary stream, and urine leakage per vagina. Imaging showed bilateral hydroureteronephrosis, bladder wall thickening with invasion of bilateral VUJ and lower ureters, </w:t>
      </w:r>
      <w:proofErr w:type="spellStart"/>
      <w:r w:rsidRPr="001B6C85">
        <w:rPr>
          <w:rFonts w:ascii="Arial" w:eastAsia="Verdana" w:hAnsi="Arial" w:cs="Arial"/>
          <w:kern w:val="0"/>
          <w:sz w:val="20"/>
          <w:lang w:val="en-US" w:bidi="en-US"/>
          <w14:ligatures w14:val="none"/>
        </w:rPr>
        <w:t>perivesical</w:t>
      </w:r>
      <w:proofErr w:type="spellEnd"/>
      <w:r w:rsidRPr="001B6C85">
        <w:rPr>
          <w:rFonts w:ascii="Arial" w:eastAsia="Verdana" w:hAnsi="Arial" w:cs="Arial"/>
          <w:kern w:val="0"/>
          <w:sz w:val="20"/>
          <w:lang w:val="en-US" w:bidi="en-US"/>
          <w14:ligatures w14:val="none"/>
        </w:rPr>
        <w:t xml:space="preserve"> extension, and vesicovaginal fistula. TURBT revealed pT2 SCC of the bladder (P40 positive). She underwent bilateral PCN, CPE, and vaginoscopy confirming a 6×6 cm posterior wall bladder mass and anterior vaginal rents.</w:t>
      </w:r>
    </w:p>
    <w:p w14:paraId="74AFB39A"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38A080B"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During robot-assisted radical cystectomy, significant pelvic fibrosis and obliteration of anatomical planes due to prior radiation and surgery were encountered. •Dense adhesions between bladder, vagina, and rectum required meticulous sharp dissection. •Loss of tissue planes and friability of irradiated tissues increased risk of injury and bleeding. •Ureters were fibrosed and shortened, complicating conduit anastomosis. •Mobilization of the vaginal cuff and identification of safe margins was difficult due to distorted pelvic anatomy.</w:t>
      </w:r>
    </w:p>
    <w:p w14:paraId="31635375"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A857197" w14:textId="77777777" w:rsidR="00C3524F" w:rsidRPr="001B6C85" w:rsidRDefault="00C352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Robotic radical cystectomy in post-CTRT patients is technically demanding due to radiation-induced fibrosis, anatomical distortion, and tissue fragility. Preoperative planning, precise dissection, and robotic magnification aid in minimizing complications. Awareness of these challenges is vital in managing such complex cases effectively.</w:t>
      </w:r>
    </w:p>
    <w:p w14:paraId="732DFE7C" w14:textId="77777777" w:rsidR="00C3524F" w:rsidRPr="001B6C85" w:rsidRDefault="00C3524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4156A17" w14:textId="77777777" w:rsidR="00AE4A58" w:rsidRPr="001B6C85" w:rsidRDefault="00AE4A58"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C9020B2" w14:textId="4E68F5FE" w:rsidR="0054393A" w:rsidRPr="001B6C85" w:rsidRDefault="0054393A" w:rsidP="0054393A">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MV-24</w:t>
      </w:r>
    </w:p>
    <w:p w14:paraId="2A4875F7" w14:textId="77777777" w:rsidR="00514B47" w:rsidRPr="001B6C85" w:rsidRDefault="00514B47"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Heminephrectomy In a High-Risk Hypertensive Kidney: Defying</w:t>
      </w:r>
      <w:r w:rsidRPr="001B6C85">
        <w:rPr>
          <w:rFonts w:ascii="Arial" w:eastAsia="Verdana" w:hAnsi="Arial" w:cs="Arial"/>
          <w:b/>
          <w:bCs/>
          <w:color w:val="507DC1"/>
          <w:spacing w:val="-61"/>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RNS, Preserving Function</w:t>
      </w:r>
    </w:p>
    <w:p w14:paraId="5A697317" w14:textId="77777777" w:rsidR="0054393A"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Aditya Prakash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Jay Mehta, Girdhar S Bora, Sudheer K Devana, </w:t>
      </w:r>
      <w:proofErr w:type="spellStart"/>
      <w:r w:rsidRPr="001B6C85">
        <w:rPr>
          <w:rFonts w:ascii="Arial" w:eastAsia="Verdana" w:hAnsi="Arial" w:cs="Arial"/>
          <w:kern w:val="0"/>
          <w:sz w:val="20"/>
          <w:lang w:val="en-US" w:bidi="en-US"/>
          <w14:ligatures w14:val="none"/>
        </w:rPr>
        <w:t>Ravimohan</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Mavuduru</w:t>
      </w:r>
      <w:proofErr w:type="spellEnd"/>
      <w:r w:rsidRPr="001B6C85">
        <w:rPr>
          <w:rFonts w:ascii="Arial" w:eastAsia="Verdana" w:hAnsi="Arial" w:cs="Arial"/>
          <w:kern w:val="0"/>
          <w:sz w:val="20"/>
          <w:lang w:val="en-US" w:bidi="en-US"/>
          <w14:ligatures w14:val="none"/>
        </w:rPr>
        <w:t>, Uttam Mete</w:t>
      </w:r>
    </w:p>
    <w:p w14:paraId="38E243D2" w14:textId="4F325EBE"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Additional Professor, Urology, PGIMER, Chandigarh</w:t>
      </w:r>
    </w:p>
    <w:p w14:paraId="0394C1D1" w14:textId="77777777" w:rsidR="0054393A" w:rsidRPr="001B6C85" w:rsidRDefault="0054393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B50A6E1"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Nephron-sparing surgery (NSS) is the cornerstone of management of renal masses in patients with imperative indications such as solitary kidney or baseline renal insufficiency. We present a technically challenging case of robot-assisted heminephrectomy performed in a 43-year-old hypertensive male with a RENAL </w:t>
      </w:r>
      <w:proofErr w:type="spellStart"/>
      <w:r w:rsidRPr="001B6C85">
        <w:rPr>
          <w:rFonts w:ascii="Arial" w:eastAsia="Verdana" w:hAnsi="Arial" w:cs="Arial"/>
          <w:kern w:val="0"/>
          <w:sz w:val="20"/>
          <w:lang w:val="en-US" w:bidi="en-US"/>
          <w14:ligatures w14:val="none"/>
        </w:rPr>
        <w:t>nephrometry</w:t>
      </w:r>
      <w:proofErr w:type="spellEnd"/>
      <w:r w:rsidRPr="001B6C85">
        <w:rPr>
          <w:rFonts w:ascii="Arial" w:eastAsia="Verdana" w:hAnsi="Arial" w:cs="Arial"/>
          <w:kern w:val="0"/>
          <w:sz w:val="20"/>
          <w:lang w:val="en-US" w:bidi="en-US"/>
          <w14:ligatures w14:val="none"/>
        </w:rPr>
        <w:t xml:space="preserve"> score (RNS) of 11x and a baseline serum creatinine of 1.3 mg/dL, where functional preservation was paramount.</w:t>
      </w:r>
    </w:p>
    <w:p w14:paraId="401EEC8A"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D654C10"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Preoperative imaging revealed a complex, lower polar renal mass lesion involving the interpolar region of the left </w:t>
      </w:r>
      <w:r w:rsidRPr="001B6C85">
        <w:rPr>
          <w:rFonts w:ascii="Arial" w:eastAsia="Verdana" w:hAnsi="Arial" w:cs="Arial"/>
          <w:spacing w:val="-4"/>
          <w:kern w:val="0"/>
          <w:sz w:val="20"/>
          <w:lang w:val="en-US" w:bidi="en-US"/>
          <w14:ligatures w14:val="none"/>
        </w:rPr>
        <w:t xml:space="preserve">kidney. </w:t>
      </w:r>
      <w:r w:rsidRPr="001B6C85">
        <w:rPr>
          <w:rFonts w:ascii="Arial" w:eastAsia="Verdana" w:hAnsi="Arial" w:cs="Arial"/>
          <w:spacing w:val="-3"/>
          <w:kern w:val="0"/>
          <w:sz w:val="20"/>
          <w:lang w:val="en-US" w:bidi="en-US"/>
          <w14:ligatures w14:val="none"/>
        </w:rPr>
        <w:t xml:space="preserve">Intraoperatively, </w:t>
      </w:r>
      <w:r w:rsidRPr="001B6C85">
        <w:rPr>
          <w:rFonts w:ascii="Arial" w:eastAsia="Verdana" w:hAnsi="Arial" w:cs="Arial"/>
          <w:kern w:val="0"/>
          <w:sz w:val="20"/>
          <w:lang w:val="en-US" w:bidi="en-US"/>
          <w14:ligatures w14:val="none"/>
        </w:rPr>
        <w:t xml:space="preserve">two renal arteries and one renal vein were identified and meticulously dissected. Both arteries were individually clamped, achieving effective vascular control. Robotic heminephrectomy was executed with precise tumor excision and </w:t>
      </w:r>
      <w:proofErr w:type="spellStart"/>
      <w:r w:rsidRPr="001B6C85">
        <w:rPr>
          <w:rFonts w:ascii="Arial" w:eastAsia="Verdana" w:hAnsi="Arial" w:cs="Arial"/>
          <w:spacing w:val="-3"/>
          <w:kern w:val="0"/>
          <w:sz w:val="20"/>
          <w:lang w:val="en-US" w:bidi="en-US"/>
          <w14:ligatures w14:val="none"/>
        </w:rPr>
        <w:t>renorrhaphy</w:t>
      </w:r>
      <w:proofErr w:type="spellEnd"/>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maintaining strict hemostasis. The warm ischemia time (WIT) was 25</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minutes.</w:t>
      </w:r>
    </w:p>
    <w:p w14:paraId="3223EB2A"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7016CB9"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patient had an uneventful postoperative course, with stable renal function. Final histopathology confirmed clear cell renal cell carcinoma (RCC), WHO/ISUP grade 2, with negative surgical margins. Interestingly, a rhabdoid component was noted, warranting closer oncological surveillance despite </w:t>
      </w:r>
      <w:proofErr w:type="spellStart"/>
      <w:r w:rsidRPr="001B6C85">
        <w:rPr>
          <w:rFonts w:ascii="Arial" w:eastAsia="Verdana" w:hAnsi="Arial" w:cs="Arial"/>
          <w:kern w:val="0"/>
          <w:sz w:val="20"/>
          <w:lang w:val="en-US" w:bidi="en-US"/>
          <w14:ligatures w14:val="none"/>
        </w:rPr>
        <w:t>favourable</w:t>
      </w:r>
      <w:proofErr w:type="spellEnd"/>
      <w:r w:rsidRPr="001B6C85">
        <w:rPr>
          <w:rFonts w:ascii="Arial" w:eastAsia="Verdana" w:hAnsi="Arial" w:cs="Arial"/>
          <w:kern w:val="0"/>
          <w:sz w:val="20"/>
          <w:lang w:val="en-US" w:bidi="en-US"/>
          <w14:ligatures w14:val="none"/>
        </w:rPr>
        <w:t xml:space="preserve"> margins.</w:t>
      </w:r>
    </w:p>
    <w:p w14:paraId="7CB4AD1A"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A61AB9E" w14:textId="77777777" w:rsidR="00514B47" w:rsidRPr="001B6C85" w:rsidRDefault="00514B4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This case exemplifies the utility of robot-assisted surgery in extending the boundaries of NSS, even in anatomically complex and high-risk </w:t>
      </w:r>
      <w:proofErr w:type="spellStart"/>
      <w:r w:rsidRPr="001B6C85">
        <w:rPr>
          <w:rFonts w:ascii="Arial" w:eastAsia="Verdana" w:hAnsi="Arial" w:cs="Arial"/>
          <w:kern w:val="0"/>
          <w:sz w:val="20"/>
          <w:lang w:val="en-US" w:bidi="en-US"/>
          <w14:ligatures w14:val="none"/>
        </w:rPr>
        <w:t>tumours</w:t>
      </w:r>
      <w:proofErr w:type="spellEnd"/>
      <w:r w:rsidRPr="001B6C85">
        <w:rPr>
          <w:rFonts w:ascii="Arial" w:eastAsia="Verdana" w:hAnsi="Arial" w:cs="Arial"/>
          <w:kern w:val="0"/>
          <w:sz w:val="20"/>
          <w:lang w:val="en-US" w:bidi="en-US"/>
          <w14:ligatures w14:val="none"/>
        </w:rPr>
        <w:t xml:space="preserve">. The presence of multiple renal arteries, high RNS, and imperative indication due to baseline renal dysfunction posed significant challenges, yet nephron preservation was successfully achieved without compromising oncological safety. Our video highlights stepwise dissection, vascular control, tumor excision, and </w:t>
      </w:r>
      <w:proofErr w:type="spellStart"/>
      <w:r w:rsidRPr="001B6C85">
        <w:rPr>
          <w:rFonts w:ascii="Arial" w:eastAsia="Verdana" w:hAnsi="Arial" w:cs="Arial"/>
          <w:kern w:val="0"/>
          <w:sz w:val="20"/>
          <w:lang w:val="en-US" w:bidi="en-US"/>
          <w14:ligatures w14:val="none"/>
        </w:rPr>
        <w:t>renorrhaphy</w:t>
      </w:r>
      <w:proofErr w:type="spellEnd"/>
      <w:r w:rsidRPr="001B6C85">
        <w:rPr>
          <w:rFonts w:ascii="Arial" w:eastAsia="Verdana" w:hAnsi="Arial" w:cs="Arial"/>
          <w:kern w:val="0"/>
          <w:sz w:val="20"/>
          <w:lang w:val="en-US" w:bidi="en-US"/>
          <w14:ligatures w14:val="none"/>
        </w:rPr>
        <w:t xml:space="preserve"> strategies, with a focus on surgical tips for similar high-complexity cases. The case reinforces the notion that high RNS should not be an absolute contraindication for NSS when clinical context demands renal preservation.</w:t>
      </w:r>
    </w:p>
    <w:p w14:paraId="00695EBE" w14:textId="77777777" w:rsidR="00AE4A58" w:rsidRPr="001B6C85" w:rsidRDefault="00AE4A58"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7AE5122" w14:textId="77777777" w:rsidR="003F4629" w:rsidRPr="001B6C85" w:rsidRDefault="003F4629"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6154B1C" w14:textId="7E1C73A7" w:rsidR="003F4629" w:rsidRPr="001B6C85" w:rsidRDefault="008E2AB6" w:rsidP="00DF781F">
      <w:pPr>
        <w:widowControl w:val="0"/>
        <w:tabs>
          <w:tab w:val="left" w:pos="9000"/>
        </w:tabs>
        <w:autoSpaceDE w:val="0"/>
        <w:autoSpaceDN w:val="0"/>
        <w:spacing w:after="0" w:line="240" w:lineRule="auto"/>
        <w:jc w:val="center"/>
        <w:outlineLvl w:val="0"/>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5</w:t>
      </w:r>
    </w:p>
    <w:p w14:paraId="05AC8CFA" w14:textId="77777777" w:rsidR="008E2AB6" w:rsidRPr="001B6C85" w:rsidRDefault="008E2AB6" w:rsidP="00DF781F">
      <w:pPr>
        <w:widowControl w:val="0"/>
        <w:tabs>
          <w:tab w:val="left" w:pos="9000"/>
        </w:tabs>
        <w:autoSpaceDE w:val="0"/>
        <w:autoSpaceDN w:val="0"/>
        <w:spacing w:after="0" w:line="240" w:lineRule="auto"/>
        <w:outlineLvl w:val="0"/>
        <w:rPr>
          <w:rFonts w:ascii="Arial" w:eastAsia="Calibri" w:hAnsi="Arial" w:cs="Arial"/>
          <w:b/>
          <w:bCs/>
          <w:color w:val="000000"/>
          <w:sz w:val="20"/>
        </w:rPr>
      </w:pPr>
    </w:p>
    <w:p w14:paraId="4F1D4550" w14:textId="171567A2" w:rsidR="003752A5" w:rsidRPr="001B6C85" w:rsidRDefault="003752A5" w:rsidP="003752A5">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MV-25</w:t>
      </w:r>
    </w:p>
    <w:p w14:paraId="4FA6F2FD"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Salvaging the Graft: Native Ureter Reimplantation in Post-Transplant Ureteric</w:t>
      </w:r>
      <w:r w:rsidRPr="001B6C85">
        <w:rPr>
          <w:rFonts w:ascii="Arial" w:eastAsia="Verdana" w:hAnsi="Arial" w:cs="Arial"/>
          <w:b/>
          <w:bCs/>
          <w:color w:val="507DC1"/>
          <w:spacing w:val="-51"/>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Stricture</w:t>
      </w:r>
    </w:p>
    <w:p w14:paraId="34DBCAD9" w14:textId="77777777" w:rsidR="003752A5"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Devesh Dhamor</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Prof. Ravi Mohan, Dr. Girdhar Bora</w:t>
      </w:r>
    </w:p>
    <w:p w14:paraId="52C4AC8D" w14:textId="01AF1596"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Post Graduate Institute of Medical Education and Research</w:t>
      </w:r>
    </w:p>
    <w:p w14:paraId="3B51CF9E" w14:textId="77777777" w:rsidR="003752A5" w:rsidRPr="001B6C85" w:rsidRDefault="003752A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E1C727D"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To present a case of pan-transplant ureteric stricture in a renal transplant recipient, and describe successful surgical reconstruction using the native ureter.</w:t>
      </w:r>
    </w:p>
    <w:p w14:paraId="04611A61"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C3D9D1C"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25-year-old male developed progressive graft dysfunction four months after undergoing a</w:t>
      </w:r>
    </w:p>
    <w:p w14:paraId="02C0F28C"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living-related renal transplant with a donor kidney having three renal arteries. Imaging revealed a hydronephrotic graft with preserved perfusion and calcification along the graft ureter. A nephrostomy relieved the obstruction and restored urine output. Biopsy ruled out rejection, and infectious causes were excluded. </w:t>
      </w:r>
      <w:proofErr w:type="spellStart"/>
      <w:r w:rsidRPr="001B6C85">
        <w:rPr>
          <w:rFonts w:ascii="Arial" w:eastAsia="Verdana" w:hAnsi="Arial" w:cs="Arial"/>
          <w:kern w:val="0"/>
          <w:sz w:val="20"/>
          <w:lang w:val="en-US" w:bidi="en-US"/>
          <w14:ligatures w14:val="none"/>
        </w:rPr>
        <w:t>Nephrostogram</w:t>
      </w:r>
      <w:proofErr w:type="spellEnd"/>
      <w:r w:rsidRPr="001B6C85">
        <w:rPr>
          <w:rFonts w:ascii="Arial" w:eastAsia="Verdana" w:hAnsi="Arial" w:cs="Arial"/>
          <w:kern w:val="0"/>
          <w:sz w:val="20"/>
          <w:lang w:val="en-US" w:bidi="en-US"/>
          <w14:ligatures w14:val="none"/>
        </w:rPr>
        <w:t xml:space="preserve"> and retrograde pyelogram confirmed complete graft ureteric obstruction. Endourological options were unsuitable due to stricture length and fibrosis. The patient underwent open surgical reconstruction. Through an intraperitoneal midline approach, the right native ureter was identified and </w:t>
      </w:r>
      <w:proofErr w:type="spellStart"/>
      <w:r w:rsidRPr="001B6C85">
        <w:rPr>
          <w:rFonts w:ascii="Arial" w:eastAsia="Verdana" w:hAnsi="Arial" w:cs="Arial"/>
          <w:kern w:val="0"/>
          <w:sz w:val="20"/>
          <w:lang w:val="en-US" w:bidi="en-US"/>
          <w14:ligatures w14:val="none"/>
        </w:rPr>
        <w:t>mobilised</w:t>
      </w:r>
      <w:proofErr w:type="spellEnd"/>
      <w:r w:rsidRPr="001B6C85">
        <w:rPr>
          <w:rFonts w:ascii="Arial" w:eastAsia="Verdana" w:hAnsi="Arial" w:cs="Arial"/>
          <w:kern w:val="0"/>
          <w:sz w:val="20"/>
          <w:lang w:val="en-US" w:bidi="en-US"/>
          <w14:ligatures w14:val="none"/>
        </w:rPr>
        <w:t xml:space="preserve"> with its blood supply preserved. The graft pelvis was thickened and inflamed. A native ureter-to-graft pelvis anastomosis was performed over a DJ stent using absorbable sutures.</w:t>
      </w:r>
    </w:p>
    <w:p w14:paraId="3F25A141"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1A7FD87"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patient recovered well postoperatively, with removal of the catheter and nephrostomy by day 3 and stent at six weeks. The DJ stent was removed at 6 weeks of follow-up. A follow-up EC scan confirmed unobstructed graft drainage.</w:t>
      </w:r>
    </w:p>
    <w:p w14:paraId="44B5F664"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3BA25B6"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Native </w:t>
      </w:r>
      <w:proofErr w:type="spellStart"/>
      <w:r w:rsidRPr="001B6C85">
        <w:rPr>
          <w:rFonts w:ascii="Arial" w:eastAsia="Verdana" w:hAnsi="Arial" w:cs="Arial"/>
          <w:kern w:val="0"/>
          <w:sz w:val="20"/>
          <w:lang w:val="en-US" w:bidi="en-US"/>
          <w14:ligatures w14:val="none"/>
        </w:rPr>
        <w:t>ureteropyelostomy</w:t>
      </w:r>
      <w:proofErr w:type="spellEnd"/>
      <w:r w:rsidRPr="001B6C85">
        <w:rPr>
          <w:rFonts w:ascii="Arial" w:eastAsia="Verdana" w:hAnsi="Arial" w:cs="Arial"/>
          <w:kern w:val="0"/>
          <w:sz w:val="20"/>
          <w:lang w:val="en-US" w:bidi="en-US"/>
          <w14:ligatures w14:val="none"/>
        </w:rPr>
        <w:t xml:space="preserve"> is a valuable salvage option in managing complex or complete transplant ureteric strictures, especially when endourological approaches are not feasible. It offers a physiological and durable solution, provided the native ureter is healthy and adequately </w:t>
      </w:r>
      <w:proofErr w:type="spellStart"/>
      <w:r w:rsidRPr="001B6C85">
        <w:rPr>
          <w:rFonts w:ascii="Arial" w:eastAsia="Verdana" w:hAnsi="Arial" w:cs="Arial"/>
          <w:kern w:val="0"/>
          <w:sz w:val="20"/>
          <w:lang w:val="en-US" w:bidi="en-US"/>
          <w14:ligatures w14:val="none"/>
        </w:rPr>
        <w:t>vascularised</w:t>
      </w:r>
      <w:proofErr w:type="spellEnd"/>
      <w:r w:rsidRPr="001B6C85">
        <w:rPr>
          <w:rFonts w:ascii="Arial" w:eastAsia="Verdana" w:hAnsi="Arial" w:cs="Arial"/>
          <w:kern w:val="0"/>
          <w:sz w:val="20"/>
          <w:lang w:val="en-US" w:bidi="en-US"/>
          <w14:ligatures w14:val="none"/>
        </w:rPr>
        <w:t xml:space="preserve">. This case highlights the importance of </w:t>
      </w:r>
      <w:proofErr w:type="spellStart"/>
      <w:r w:rsidRPr="001B6C85">
        <w:rPr>
          <w:rFonts w:ascii="Arial" w:eastAsia="Verdana" w:hAnsi="Arial" w:cs="Arial"/>
          <w:kern w:val="0"/>
          <w:sz w:val="20"/>
          <w:lang w:val="en-US" w:bidi="en-US"/>
          <w14:ligatures w14:val="none"/>
        </w:rPr>
        <w:t>individualised</w:t>
      </w:r>
      <w:proofErr w:type="spellEnd"/>
      <w:r w:rsidRPr="001B6C85">
        <w:rPr>
          <w:rFonts w:ascii="Arial" w:eastAsia="Verdana" w:hAnsi="Arial" w:cs="Arial"/>
          <w:kern w:val="0"/>
          <w:sz w:val="20"/>
          <w:lang w:val="en-US" w:bidi="en-US"/>
          <w14:ligatures w14:val="none"/>
        </w:rPr>
        <w:t xml:space="preserve"> surgical planning and the continued role of open reconstruction in transplant urology.</w:t>
      </w:r>
    </w:p>
    <w:p w14:paraId="3D1DE3DB"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B9A8D7F"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F01B8E1" w14:textId="24F3A62E" w:rsidR="003752A5" w:rsidRPr="001B6C85" w:rsidRDefault="003752A5" w:rsidP="003752A5">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MV-26</w:t>
      </w:r>
    </w:p>
    <w:p w14:paraId="3ECAA06C"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Robot-Assisted Kidney Transplantation (RAKT): Defining the future standard</w:t>
      </w:r>
    </w:p>
    <w:p w14:paraId="09D607D1" w14:textId="323AE8E3"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Vishal Prashar</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A S Sandhu, Dr Gautam Ram Choudhary, Dr Mahender Singh, Dr Shiv Charan Navriya, Dr Deepak Prakash Bhirud,</w:t>
      </w:r>
    </w:p>
    <w:p w14:paraId="72F6A561"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jodhpur</w:t>
      </w:r>
    </w:p>
    <w:p w14:paraId="7B336CE0"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EE4CA47"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12"/>
          <w:kern w:val="0"/>
          <w:sz w:val="20"/>
          <w:lang w:val="en-US" w:bidi="en-US"/>
          <w14:ligatures w14:val="none"/>
        </w:rPr>
        <w:t xml:space="preserve">To </w:t>
      </w:r>
      <w:r w:rsidRPr="001B6C85">
        <w:rPr>
          <w:rFonts w:ascii="Arial" w:eastAsia="Verdana" w:hAnsi="Arial" w:cs="Arial"/>
          <w:kern w:val="0"/>
          <w:sz w:val="20"/>
          <w:lang w:val="en-US" w:bidi="en-US"/>
          <w14:ligatures w14:val="none"/>
        </w:rPr>
        <w:t>illustrate how RAKT offers a minimally invasive and reproducible approach to kidney</w:t>
      </w:r>
      <w:r w:rsidRPr="001B6C85">
        <w:rPr>
          <w:rFonts w:ascii="Arial" w:eastAsia="Verdana" w:hAnsi="Arial" w:cs="Arial"/>
          <w:spacing w:val="-53"/>
          <w:kern w:val="0"/>
          <w:sz w:val="20"/>
          <w:lang w:val="en-US" w:bidi="en-US"/>
          <w14:ligatures w14:val="none"/>
        </w:rPr>
        <w:t xml:space="preserve"> </w:t>
      </w:r>
      <w:r w:rsidRPr="001B6C85">
        <w:rPr>
          <w:rFonts w:ascii="Arial" w:eastAsia="Verdana" w:hAnsi="Arial" w:cs="Arial"/>
          <w:kern w:val="0"/>
          <w:sz w:val="20"/>
          <w:lang w:val="en-US" w:bidi="en-US"/>
          <w14:ligatures w14:val="none"/>
        </w:rPr>
        <w:t>transplantation</w:t>
      </w:r>
    </w:p>
    <w:p w14:paraId="2A30FE34"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494E6D6"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40</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year</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old female (BMI 28 kg/m²) with end-stage renal disease (CKD 5-D) with chronic glomerulonephritis with Hypertension received a living-donor kidney from her 62</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year</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old mother. The procedure employed the Robot assisted transperitoneal kidney transplant using the da Vinci Xi robotic system and regional hypothermia (ice</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slush jacket). Surgical ports included a 8 mm camera port 2 cm above umbilicus in the midline , two 8</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mm robotic ports on the left side of camera port , 8 cm from each other at the level of camera port, one 8</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mm robotic port on right side , 8 cm from camera port, and one 12</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 xml:space="preserve">mm assistant port on left side at anterior axillary line the </w:t>
      </w:r>
      <w:proofErr w:type="spellStart"/>
      <w:r w:rsidRPr="001B6C85">
        <w:rPr>
          <w:rFonts w:ascii="Arial" w:eastAsia="Verdana" w:hAnsi="Arial" w:cs="Arial"/>
          <w:kern w:val="0"/>
          <w:sz w:val="20"/>
          <w:lang w:val="en-US" w:bidi="en-US"/>
          <w14:ligatures w14:val="none"/>
        </w:rPr>
        <w:t>the</w:t>
      </w:r>
      <w:proofErr w:type="spellEnd"/>
      <w:r w:rsidRPr="001B6C85">
        <w:rPr>
          <w:rFonts w:ascii="Arial" w:eastAsia="Verdana" w:hAnsi="Arial" w:cs="Arial"/>
          <w:kern w:val="0"/>
          <w:sz w:val="20"/>
          <w:lang w:val="en-US" w:bidi="en-US"/>
          <w14:ligatures w14:val="none"/>
        </w:rPr>
        <w:t xml:space="preserve"> level of umbilicus. Warm ischemia time was 4 minutes, Cold ischemia time was 95 minutes and total operative time 150 minutes. Estimated blood loss was ~50 </w:t>
      </w:r>
      <w:proofErr w:type="spellStart"/>
      <w:r w:rsidRPr="001B6C85">
        <w:rPr>
          <w:rFonts w:ascii="Arial" w:eastAsia="Verdana" w:hAnsi="Arial" w:cs="Arial"/>
          <w:kern w:val="0"/>
          <w:sz w:val="20"/>
          <w:lang w:val="en-US" w:bidi="en-US"/>
          <w14:ligatures w14:val="none"/>
        </w:rPr>
        <w:t>mL.</w:t>
      </w:r>
      <w:proofErr w:type="spellEnd"/>
      <w:r w:rsidRPr="001B6C85">
        <w:rPr>
          <w:rFonts w:ascii="Arial" w:eastAsia="Verdana" w:hAnsi="Arial" w:cs="Arial"/>
          <w:kern w:val="0"/>
          <w:sz w:val="20"/>
          <w:lang w:val="en-US" w:bidi="en-US"/>
          <w14:ligatures w14:val="none"/>
        </w:rPr>
        <w:t xml:space="preserve"> Technical steps involved end</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to</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side vascular anastomoses to external iliac vessels and Lich</w:t>
      </w:r>
      <w:r w:rsidRPr="001B6C85">
        <w:rPr>
          <w:rFonts w:ascii="Cambria Math" w:eastAsia="Verdana" w:hAnsi="Cambria Math" w:cs="Cambria Math"/>
          <w:kern w:val="0"/>
          <w:sz w:val="20"/>
          <w:lang w:val="en-US" w:bidi="en-US"/>
          <w14:ligatures w14:val="none"/>
        </w:rPr>
        <w:t>‑</w:t>
      </w:r>
      <w:r w:rsidRPr="001B6C85">
        <w:rPr>
          <w:rFonts w:ascii="Arial" w:eastAsia="Verdana" w:hAnsi="Arial" w:cs="Arial"/>
          <w:kern w:val="0"/>
          <w:sz w:val="20"/>
          <w:lang w:val="en-US" w:bidi="en-US"/>
          <w14:ligatures w14:val="none"/>
        </w:rPr>
        <w:t>Gregoir ureteroneocystostomy.</w:t>
      </w:r>
    </w:p>
    <w:p w14:paraId="4F686054"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2446661"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Immediate graft function was evident on </w:t>
      </w:r>
      <w:proofErr w:type="spellStart"/>
      <w:r w:rsidRPr="001B6C85">
        <w:rPr>
          <w:rFonts w:ascii="Arial" w:eastAsia="Verdana" w:hAnsi="Arial" w:cs="Arial"/>
          <w:kern w:val="0"/>
          <w:sz w:val="20"/>
          <w:lang w:val="en-US" w:bidi="en-US"/>
          <w14:ligatures w14:val="none"/>
        </w:rPr>
        <w:t>reperfusion,confirmed</w:t>
      </w:r>
      <w:proofErr w:type="spellEnd"/>
      <w:r w:rsidRPr="001B6C85">
        <w:rPr>
          <w:rFonts w:ascii="Arial" w:eastAsia="Verdana" w:hAnsi="Arial" w:cs="Arial"/>
          <w:kern w:val="0"/>
          <w:sz w:val="20"/>
          <w:lang w:val="en-US" w:bidi="en-US"/>
          <w14:ligatures w14:val="none"/>
        </w:rPr>
        <w:t xml:space="preserve"> by prompt urine output . Patient was ambulatory and allowed orally on 1st post operative day. Patient had an uneventful recovery with no surgical complications. On postoperative day 3, USG transplant kidney Doppler showed resistance index of renal artery of</w:t>
      </w:r>
    </w:p>
    <w:p w14:paraId="45189EB5"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0.58. Foley’s catheter was removed on 6th post op day. The patient was discharged on day 7 with a serum creatinine of 1.01 mg/dL</w:t>
      </w:r>
    </w:p>
    <w:p w14:paraId="5C8D6F2D"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8EF00FE" w14:textId="77777777" w:rsidR="008E2AB6" w:rsidRPr="001B6C85" w:rsidRDefault="008E2AB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Robotic-assisted kidney transplantation with regional hypothermia is feasible, safe, and effective with excellent perioperative results and prompt graft function. The approach enabled minimal blood loss, fast recovery, and avoidance of surgical complications, suggesting that RKT may be a viable alternative to open surgery in carefully selected patients</w:t>
      </w:r>
    </w:p>
    <w:p w14:paraId="6C596693"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CD80AA5"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9050C75" w14:textId="21A5D52C" w:rsidR="003752A5" w:rsidRPr="001B6C85" w:rsidRDefault="003752A5" w:rsidP="003752A5">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MV-27</w:t>
      </w:r>
    </w:p>
    <w:p w14:paraId="18A4A35B" w14:textId="77777777" w:rsidR="00E03A36" w:rsidRPr="001B6C85" w:rsidRDefault="00E03A3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Overcoming the challenges of bleeding risk in a case of ABO-Incompatible Kidney Transplant (</w:t>
      </w:r>
      <w:proofErr w:type="spellStart"/>
      <w:r w:rsidRPr="001B6C85">
        <w:rPr>
          <w:rFonts w:ascii="Arial" w:eastAsia="Verdana" w:hAnsi="Arial" w:cs="Arial"/>
          <w:b/>
          <w:bCs/>
          <w:color w:val="507DC1"/>
          <w:kern w:val="0"/>
          <w:sz w:val="20"/>
          <w:lang w:val="en-US" w:bidi="en-US"/>
          <w14:ligatures w14:val="none"/>
        </w:rPr>
        <w:t>ABOiKT</w:t>
      </w:r>
      <w:proofErr w:type="spellEnd"/>
      <w:r w:rsidRPr="001B6C85">
        <w:rPr>
          <w:rFonts w:ascii="Arial" w:eastAsia="Verdana" w:hAnsi="Arial" w:cs="Arial"/>
          <w:b/>
          <w:bCs/>
          <w:color w:val="507DC1"/>
          <w:kern w:val="0"/>
          <w:sz w:val="20"/>
          <w:lang w:val="en-US" w:bidi="en-US"/>
          <w14:ligatures w14:val="none"/>
        </w:rPr>
        <w:t>) with tumor excision on bench- First reported case in literature.</w:t>
      </w:r>
    </w:p>
    <w:p w14:paraId="35DCCEF3" w14:textId="4CEFFDA8" w:rsidR="003752A5"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Ravi Rai</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Arora Anuj, Chaudhary Lok Prakash, Devra Amit Kumar</w:t>
      </w:r>
    </w:p>
    <w:p w14:paraId="7F1B9E04" w14:textId="62501905"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Department of Urology &amp; Kidney </w:t>
      </w:r>
      <w:r w:rsidRPr="001B6C85">
        <w:rPr>
          <w:rFonts w:ascii="Arial" w:eastAsia="Verdana" w:hAnsi="Arial" w:cs="Arial"/>
          <w:spacing w:val="-4"/>
          <w:kern w:val="0"/>
          <w:sz w:val="20"/>
          <w:lang w:val="en-US" w:bidi="en-US"/>
          <w14:ligatures w14:val="none"/>
        </w:rPr>
        <w:t xml:space="preserve">Transplant, </w:t>
      </w:r>
      <w:r w:rsidRPr="001B6C85">
        <w:rPr>
          <w:rFonts w:ascii="Arial" w:eastAsia="Verdana" w:hAnsi="Arial" w:cs="Arial"/>
          <w:kern w:val="0"/>
          <w:sz w:val="20"/>
          <w:lang w:val="en-US" w:bidi="en-US"/>
          <w14:ligatures w14:val="none"/>
        </w:rPr>
        <w:t xml:space="preserve">Max </w:t>
      </w:r>
      <w:proofErr w:type="spellStart"/>
      <w:r w:rsidRPr="001B6C85">
        <w:rPr>
          <w:rFonts w:ascii="Arial" w:eastAsia="Verdana" w:hAnsi="Arial" w:cs="Arial"/>
          <w:kern w:val="0"/>
          <w:sz w:val="20"/>
          <w:lang w:val="en-US" w:bidi="en-US"/>
          <w14:ligatures w14:val="none"/>
        </w:rPr>
        <w:t>Superspeciality</w:t>
      </w:r>
      <w:proofErr w:type="spellEnd"/>
      <w:r w:rsidRPr="001B6C85">
        <w:rPr>
          <w:rFonts w:ascii="Arial" w:eastAsia="Verdana" w:hAnsi="Arial" w:cs="Arial"/>
          <w:kern w:val="0"/>
          <w:sz w:val="20"/>
          <w:lang w:val="en-US" w:bidi="en-US"/>
          <w14:ligatures w14:val="none"/>
        </w:rPr>
        <w:t xml:space="preserve"> Hospital, Noida</w:t>
      </w:r>
    </w:p>
    <w:p w14:paraId="1475887F" w14:textId="77777777" w:rsidR="003752A5" w:rsidRPr="001B6C85" w:rsidRDefault="003752A5"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18A017D"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This report presents a novel case of bench tumor excision in a donor kidney followed by ABO-incompatible kidney transplantation (</w:t>
      </w:r>
      <w:proofErr w:type="spellStart"/>
      <w:r w:rsidRPr="001B6C85">
        <w:rPr>
          <w:rFonts w:ascii="Arial" w:eastAsia="Verdana" w:hAnsi="Arial" w:cs="Arial"/>
          <w:kern w:val="0"/>
          <w:sz w:val="20"/>
          <w:lang w:val="en-US" w:bidi="en-US"/>
          <w14:ligatures w14:val="none"/>
        </w:rPr>
        <w:t>ABOiKT</w:t>
      </w:r>
      <w:proofErr w:type="spellEnd"/>
      <w:r w:rsidRPr="001B6C85">
        <w:rPr>
          <w:rFonts w:ascii="Arial" w:eastAsia="Verdana" w:hAnsi="Arial" w:cs="Arial"/>
          <w:kern w:val="0"/>
          <w:sz w:val="20"/>
          <w:lang w:val="en-US" w:bidi="en-US"/>
          <w14:ligatures w14:val="none"/>
        </w:rPr>
        <w:t>), a combination not previously reported in the literature.</w:t>
      </w:r>
    </w:p>
    <w:p w14:paraId="06680E93"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103E209"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60-year-old male ESRD patient (blood group B) underwent </w:t>
      </w:r>
      <w:proofErr w:type="spellStart"/>
      <w:r w:rsidRPr="001B6C85">
        <w:rPr>
          <w:rFonts w:ascii="Arial" w:eastAsia="Verdana" w:hAnsi="Arial" w:cs="Arial"/>
          <w:kern w:val="0"/>
          <w:sz w:val="20"/>
          <w:lang w:val="en-US" w:bidi="en-US"/>
          <w14:ligatures w14:val="none"/>
        </w:rPr>
        <w:t>ABOiKT</w:t>
      </w:r>
      <w:proofErr w:type="spellEnd"/>
      <w:r w:rsidRPr="001B6C85">
        <w:rPr>
          <w:rFonts w:ascii="Arial" w:eastAsia="Verdana" w:hAnsi="Arial" w:cs="Arial"/>
          <w:kern w:val="0"/>
          <w:sz w:val="20"/>
          <w:lang w:val="en-US" w:bidi="en-US"/>
          <w14:ligatures w14:val="none"/>
        </w:rPr>
        <w:t xml:space="preserve"> using a kidney from his wife (blood group A), only available donor in family, who was found to have a 4.2 cm benign angiomyolipoma in the Right kidney. The tumor was excised ex vivo on the bench after open donor nephrectomy with careful preservation of renal parenchyma and vasculature. The recipient underwent plasmapheresis to reduce anti-A antibody titers and was closely monitored for coagulopathy.</w:t>
      </w:r>
    </w:p>
    <w:p w14:paraId="6D035BCB"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4E5637F"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Warm ischemia time was 2min 13sec and Cold ischemia time was 1hour 37min 51sec. Intraoperative blood loss approximately 300-400ml. The patient remained hemodynamically stable, with no bleeding or graft dysfunction. The surgery was uneventful, and postoperatively patient needed close monitoring and </w:t>
      </w:r>
      <w:proofErr w:type="spellStart"/>
      <w:r w:rsidRPr="001B6C85">
        <w:rPr>
          <w:rFonts w:ascii="Arial" w:eastAsia="Verdana" w:hAnsi="Arial" w:cs="Arial"/>
          <w:kern w:val="0"/>
          <w:sz w:val="20"/>
          <w:lang w:val="en-US" w:bidi="en-US"/>
          <w14:ligatures w14:val="none"/>
        </w:rPr>
        <w:t>supplemention</w:t>
      </w:r>
      <w:proofErr w:type="spellEnd"/>
      <w:r w:rsidRPr="001B6C85">
        <w:rPr>
          <w:rFonts w:ascii="Arial" w:eastAsia="Verdana" w:hAnsi="Arial" w:cs="Arial"/>
          <w:kern w:val="0"/>
          <w:sz w:val="20"/>
          <w:lang w:val="en-US" w:bidi="en-US"/>
          <w14:ligatures w14:val="none"/>
        </w:rPr>
        <w:t xml:space="preserve"> of blood products to avoid any bleeding risk to the patient .He </w:t>
      </w:r>
      <w:r w:rsidRPr="001B6C85">
        <w:rPr>
          <w:rFonts w:ascii="Arial" w:eastAsia="Verdana" w:hAnsi="Arial" w:cs="Arial"/>
          <w:kern w:val="0"/>
          <w:sz w:val="20"/>
          <w:lang w:val="en-US" w:bidi="en-US"/>
          <w14:ligatures w14:val="none"/>
        </w:rPr>
        <w:lastRenderedPageBreak/>
        <w:t>was discharged on postoperative day 6 with a serum creatinine of 0.9 mg/dL. At two-week follow-up, the patient exhibited excellent graft function and no complications.</w:t>
      </w:r>
    </w:p>
    <w:p w14:paraId="5F26D694"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002C4A1"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This case demonstrates the feasibility of combining bench tumor excision and ABO-incompatible transplantation, even in the context of a marginal donor. While AML is benign, its presence would traditionally exclude the donor however, multiple centers have begun to accept such cases with careful preoperative assessment and surgical planning. </w:t>
      </w:r>
      <w:proofErr w:type="spellStart"/>
      <w:r w:rsidRPr="001B6C85">
        <w:rPr>
          <w:rFonts w:ascii="Arial" w:eastAsia="Verdana" w:hAnsi="Arial" w:cs="Arial"/>
          <w:kern w:val="0"/>
          <w:sz w:val="20"/>
          <w:lang w:val="en-US" w:bidi="en-US"/>
          <w14:ligatures w14:val="none"/>
        </w:rPr>
        <w:t>ABOiKT</w:t>
      </w:r>
      <w:proofErr w:type="spellEnd"/>
      <w:r w:rsidRPr="001B6C85">
        <w:rPr>
          <w:rFonts w:ascii="Arial" w:eastAsia="Verdana" w:hAnsi="Arial" w:cs="Arial"/>
          <w:kern w:val="0"/>
          <w:sz w:val="20"/>
          <w:lang w:val="en-US" w:bidi="en-US"/>
          <w14:ligatures w14:val="none"/>
        </w:rPr>
        <w:t>, once considered high-risk, is now widely accepted due to improved desensitization protocols and immunosuppressive strategies. However, plasmapheresis introduces coagulopathy, which increases intra- and postoperative bleeding risk. Managing this risk requires meticulous perioperative monitoring and proactive transfusion of blood products, as done in this case.</w:t>
      </w:r>
    </w:p>
    <w:p w14:paraId="57FDFBCF" w14:textId="77777777" w:rsidR="008E2AB6" w:rsidRPr="001B6C85" w:rsidRDefault="008E2AB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7DE53C1" w14:textId="77777777" w:rsidR="00E03A36" w:rsidRPr="001B6C85" w:rsidRDefault="00E03A3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052C4B4" w14:textId="1494714E" w:rsidR="00243FC6" w:rsidRPr="001B6C85" w:rsidRDefault="00243FC6" w:rsidP="00243FC6">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MV-28</w:t>
      </w:r>
    </w:p>
    <w:p w14:paraId="7C266462" w14:textId="77777777" w:rsidR="00E03A36" w:rsidRPr="001B6C85" w:rsidRDefault="00E03A3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Bleeding in Robot Assisted KTP, Adrenalin rush or test of patience -challenges, tips and tricks.</w:t>
      </w:r>
    </w:p>
    <w:p w14:paraId="7AE57BBB" w14:textId="2320914D"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Pankaj Gaur</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Anant Kumar, Dr Vimal Dassi, Dr Upwan Chauhan, Dr Swapnil Kushwaha, Dr Amit Aggarwal</w:t>
      </w:r>
    </w:p>
    <w:p w14:paraId="50C89E95" w14:textId="6D34995B" w:rsidR="00E03A36" w:rsidRPr="001B6C85" w:rsidRDefault="00243FC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S</w:t>
      </w:r>
      <w:r w:rsidR="00E03A36" w:rsidRPr="001B6C85">
        <w:rPr>
          <w:rFonts w:ascii="Arial" w:eastAsia="Verdana" w:hAnsi="Arial" w:cs="Arial"/>
          <w:kern w:val="0"/>
          <w:sz w:val="20"/>
          <w:lang w:val="en-US" w:bidi="en-US"/>
          <w14:ligatures w14:val="none"/>
        </w:rPr>
        <w:t xml:space="preserve">enior consultant, Urology, Robotic Uro-oncology and Kidney transplant, Max </w:t>
      </w:r>
      <w:proofErr w:type="spellStart"/>
      <w:r w:rsidR="00E03A36" w:rsidRPr="001B6C85">
        <w:rPr>
          <w:rFonts w:ascii="Arial" w:eastAsia="Verdana" w:hAnsi="Arial" w:cs="Arial"/>
          <w:kern w:val="0"/>
          <w:sz w:val="20"/>
          <w:lang w:val="en-US" w:bidi="en-US"/>
          <w14:ligatures w14:val="none"/>
        </w:rPr>
        <w:t>Superspeciality</w:t>
      </w:r>
      <w:proofErr w:type="spellEnd"/>
      <w:r w:rsidR="00E03A36" w:rsidRPr="001B6C85">
        <w:rPr>
          <w:rFonts w:ascii="Arial" w:eastAsia="Verdana" w:hAnsi="Arial" w:cs="Arial"/>
          <w:kern w:val="0"/>
          <w:sz w:val="20"/>
          <w:lang w:val="en-US" w:bidi="en-US"/>
          <w14:ligatures w14:val="none"/>
        </w:rPr>
        <w:t xml:space="preserve"> Hospital, Vaishali, </w:t>
      </w:r>
      <w:proofErr w:type="spellStart"/>
      <w:r w:rsidR="00E03A36" w:rsidRPr="001B6C85">
        <w:rPr>
          <w:rFonts w:ascii="Arial" w:eastAsia="Verdana" w:hAnsi="Arial" w:cs="Arial"/>
          <w:kern w:val="0"/>
          <w:sz w:val="20"/>
          <w:lang w:val="en-US" w:bidi="en-US"/>
          <w14:ligatures w14:val="none"/>
        </w:rPr>
        <w:t>Gazhiabad</w:t>
      </w:r>
      <w:proofErr w:type="spellEnd"/>
      <w:r w:rsidR="00E03A36" w:rsidRPr="001B6C85">
        <w:rPr>
          <w:rFonts w:ascii="Arial" w:eastAsia="Verdana" w:hAnsi="Arial" w:cs="Arial"/>
          <w:kern w:val="0"/>
          <w:sz w:val="20"/>
          <w:lang w:val="en-US" w:bidi="en-US"/>
          <w14:ligatures w14:val="none"/>
        </w:rPr>
        <w:t>, UP</w:t>
      </w:r>
    </w:p>
    <w:p w14:paraId="3B789877"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C7DDB02"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Minimally invasive techniques have become ubiquitous in modern surgery and now spans a multitude of surgical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fields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procedures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kidney</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transplantation,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open</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surgery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remains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standard-of-care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but</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there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is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a rapidly increasing interest in robot-assisted kidney transplantation (RAKT), However it has a steep learning course and comes with limited margin of </w:t>
      </w:r>
      <w:r w:rsidRPr="001B6C85">
        <w:rPr>
          <w:rFonts w:ascii="Arial" w:eastAsia="Verdana" w:hAnsi="Arial" w:cs="Arial"/>
          <w:spacing w:val="-6"/>
          <w:kern w:val="0"/>
          <w:sz w:val="20"/>
          <w:lang w:val="en-US" w:bidi="en-US"/>
          <w14:ligatures w14:val="none"/>
        </w:rPr>
        <w:t xml:space="preserve">error. </w:t>
      </w:r>
      <w:r w:rsidRPr="001B6C85">
        <w:rPr>
          <w:rFonts w:ascii="Arial" w:eastAsia="Verdana" w:hAnsi="Arial" w:cs="Arial"/>
          <w:kern w:val="0"/>
          <w:sz w:val="20"/>
          <w:lang w:val="en-US" w:bidi="en-US"/>
          <w14:ligatures w14:val="none"/>
        </w:rPr>
        <w:t xml:space="preserve">In such conditions bleeding after de-clamping poses a challenging situation. </w:t>
      </w:r>
      <w:r w:rsidRPr="001B6C85">
        <w:rPr>
          <w:rFonts w:ascii="Arial" w:eastAsia="Verdana" w:hAnsi="Arial" w:cs="Arial"/>
          <w:spacing w:val="-6"/>
          <w:kern w:val="0"/>
          <w:sz w:val="20"/>
          <w:lang w:val="en-US" w:bidi="en-US"/>
          <w14:ligatures w14:val="none"/>
        </w:rPr>
        <w:t xml:space="preserve">We </w:t>
      </w:r>
      <w:r w:rsidRPr="001B6C85">
        <w:rPr>
          <w:rFonts w:ascii="Arial" w:eastAsia="Verdana" w:hAnsi="Arial" w:cs="Arial"/>
          <w:kern w:val="0"/>
          <w:sz w:val="20"/>
          <w:lang w:val="en-US" w:bidi="en-US"/>
          <w14:ligatures w14:val="none"/>
        </w:rPr>
        <w:t>present 2 videos of cases in which we faced similar situation where in first case we managed venous bleeding and in second case arterial anastomotic</w:t>
      </w:r>
      <w:r w:rsidRPr="001B6C85">
        <w:rPr>
          <w:rFonts w:ascii="Arial" w:eastAsia="Verdana" w:hAnsi="Arial" w:cs="Arial"/>
          <w:spacing w:val="-11"/>
          <w:kern w:val="0"/>
          <w:sz w:val="20"/>
          <w:lang w:val="en-US" w:bidi="en-US"/>
          <w14:ligatures w14:val="none"/>
        </w:rPr>
        <w:t xml:space="preserve"> </w:t>
      </w:r>
      <w:r w:rsidRPr="001B6C85">
        <w:rPr>
          <w:rFonts w:ascii="Arial" w:eastAsia="Verdana" w:hAnsi="Arial" w:cs="Arial"/>
          <w:kern w:val="0"/>
          <w:sz w:val="20"/>
          <w:lang w:val="en-US" w:bidi="en-US"/>
          <w14:ligatures w14:val="none"/>
        </w:rPr>
        <w:t>bleeding</w:t>
      </w:r>
    </w:p>
    <w:p w14:paraId="2347A409"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E6CAB9D"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In first case 26 years old male patient underwent RAKT for second transplant hence kidney was placed on left side , graft vein was anastomosed with patient’s left external iliac vein and graft artery was anastomosed with patient’s left external iliac artery. Our standard technique used for both anastomoses, after de-clamping minimal bleeding was noted from venous site , a suture was attempted to achieve </w:t>
      </w:r>
      <w:proofErr w:type="spellStart"/>
      <w:r w:rsidRPr="001B6C85">
        <w:rPr>
          <w:rFonts w:ascii="Arial" w:eastAsia="Verdana" w:hAnsi="Arial" w:cs="Arial"/>
          <w:kern w:val="0"/>
          <w:sz w:val="20"/>
          <w:lang w:val="en-US" w:bidi="en-US"/>
          <w14:ligatures w14:val="none"/>
        </w:rPr>
        <w:t>haemostasis</w:t>
      </w:r>
      <w:proofErr w:type="spellEnd"/>
      <w:r w:rsidRPr="001B6C85">
        <w:rPr>
          <w:rFonts w:ascii="Arial" w:eastAsia="Verdana" w:hAnsi="Arial" w:cs="Arial"/>
          <w:kern w:val="0"/>
          <w:sz w:val="20"/>
          <w:lang w:val="en-US" w:bidi="en-US"/>
          <w14:ligatures w14:val="none"/>
        </w:rPr>
        <w:t xml:space="preserve"> however bleeding increased suddenly. In second case 54 years old male patient posted for RAKT , graft vein anastomosed with external iliac vein and graft artery anastomosed to external iliac artery using 7-0 </w:t>
      </w:r>
      <w:proofErr w:type="spellStart"/>
      <w:r w:rsidRPr="001B6C85">
        <w:rPr>
          <w:rFonts w:ascii="Arial" w:eastAsia="Verdana" w:hAnsi="Arial" w:cs="Arial"/>
          <w:kern w:val="0"/>
          <w:sz w:val="20"/>
          <w:lang w:val="en-US" w:bidi="en-US"/>
          <w14:ligatures w14:val="none"/>
        </w:rPr>
        <w:t>goretex</w:t>
      </w:r>
      <w:proofErr w:type="spellEnd"/>
      <w:r w:rsidRPr="001B6C85">
        <w:rPr>
          <w:rFonts w:ascii="Arial" w:eastAsia="Verdana" w:hAnsi="Arial" w:cs="Arial"/>
          <w:kern w:val="0"/>
          <w:sz w:val="20"/>
          <w:lang w:val="en-US" w:bidi="en-US"/>
          <w14:ligatures w14:val="none"/>
        </w:rPr>
        <w:t xml:space="preserve"> suture using our standard technique, after de-clamping minimal ooze was noticed from arterial anastomoses line, </w:t>
      </w:r>
      <w:proofErr w:type="spellStart"/>
      <w:r w:rsidRPr="001B6C85">
        <w:rPr>
          <w:rFonts w:ascii="Arial" w:eastAsia="Verdana" w:hAnsi="Arial" w:cs="Arial"/>
          <w:kern w:val="0"/>
          <w:sz w:val="20"/>
          <w:lang w:val="en-US" w:bidi="en-US"/>
          <w14:ligatures w14:val="none"/>
        </w:rPr>
        <w:t>surgi</w:t>
      </w:r>
      <w:proofErr w:type="spellEnd"/>
      <w:r w:rsidRPr="001B6C85">
        <w:rPr>
          <w:rFonts w:ascii="Arial" w:eastAsia="Verdana" w:hAnsi="Arial" w:cs="Arial"/>
          <w:kern w:val="0"/>
          <w:sz w:val="20"/>
          <w:lang w:val="en-US" w:bidi="en-US"/>
          <w14:ligatures w14:val="none"/>
        </w:rPr>
        <w:t>-snow was placed and left , however when checked again after completing neo-uretero-vesicostomy, there was bleeding from anastomotic site.</w:t>
      </w:r>
    </w:p>
    <w:p w14:paraId="7A005E4E"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B2EBFFB"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Bleeding could be controlled in both the cases after initial struggle. Both patients did well in post operative period, day 1 doppler study showed all parameters with in normal limits and both were discharged with good renal function on 7th post -op day.</w:t>
      </w:r>
    </w:p>
    <w:p w14:paraId="4B8804E2"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C301FF4" w14:textId="77777777" w:rsidR="00E03A36" w:rsidRPr="001B6C85" w:rsidRDefault="00E03A3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While bleeding from anastomotic site after </w:t>
      </w:r>
      <w:proofErr w:type="spellStart"/>
      <w:r w:rsidRPr="001B6C85">
        <w:rPr>
          <w:rFonts w:ascii="Arial" w:eastAsia="Verdana" w:hAnsi="Arial" w:cs="Arial"/>
          <w:kern w:val="0"/>
          <w:sz w:val="20"/>
          <w:lang w:val="en-US" w:bidi="en-US"/>
          <w14:ligatures w14:val="none"/>
        </w:rPr>
        <w:t>declamping</w:t>
      </w:r>
      <w:proofErr w:type="spellEnd"/>
      <w:r w:rsidRPr="001B6C85">
        <w:rPr>
          <w:rFonts w:ascii="Arial" w:eastAsia="Verdana" w:hAnsi="Arial" w:cs="Arial"/>
          <w:kern w:val="0"/>
          <w:sz w:val="20"/>
          <w:lang w:val="en-US" w:bidi="en-US"/>
          <w14:ligatures w14:val="none"/>
        </w:rPr>
        <w:t xml:space="preserve"> poses dual challenge of hypotension and thrombosis/stenosis, However its feasible to control bleeding with appropriate care resulting in good graft function.</w:t>
      </w:r>
    </w:p>
    <w:p w14:paraId="2C9CE55B" w14:textId="77777777" w:rsidR="00E03A36" w:rsidRPr="001B6C85" w:rsidRDefault="00E03A3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A374D66" w14:textId="77777777" w:rsidR="00E03A36" w:rsidRPr="001B6C85" w:rsidRDefault="00E03A3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A512620" w14:textId="4A11A192" w:rsidR="0037006D" w:rsidRPr="001B6C85" w:rsidRDefault="0037006D" w:rsidP="0037006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MV-29</w:t>
      </w:r>
    </w:p>
    <w:p w14:paraId="5AE15080"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color w:val="507DC1"/>
          <w:kern w:val="0"/>
          <w:sz w:val="20"/>
          <w:lang w:val="en-US" w:bidi="en-US"/>
          <w14:ligatures w14:val="none"/>
        </w:rPr>
        <w:t xml:space="preserve">Video Presentation: Left Robotic Assisted Living Kidney Transplant </w:t>
      </w:r>
      <w:r w:rsidRPr="001B6C85">
        <w:rPr>
          <w:rFonts w:ascii="Arial" w:eastAsia="Verdana" w:hAnsi="Arial" w:cs="Arial"/>
          <w:b/>
          <w:kern w:val="0"/>
          <w:sz w:val="20"/>
          <w:u w:val="single"/>
          <w:lang w:val="en-US" w:bidi="en-US"/>
          <w14:ligatures w14:val="none"/>
        </w:rPr>
        <w:t>Dr. Gaurav Jalendra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Devendra Kumar Sharma, Dr. Mahesh Joshi, Dr. Pratik Garg , Department of urology and renal transplant science, RBH Jaipur</w:t>
      </w:r>
    </w:p>
    <w:p w14:paraId="6B3EABD6" w14:textId="77777777" w:rsidR="0037006D" w:rsidRPr="001B6C85" w:rsidRDefault="0037006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0DA2827"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This is a video on robotic-assisted kidney transplantation (RAKT) in a 56-year-old male with a history of renal transplant, integrating clinical insights from patient data and perioperative records.</w:t>
      </w:r>
    </w:p>
    <w:p w14:paraId="1C4317FE"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4FC2B1D"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This patient underwent 1st renal transplant in 2012 for ESRD, HTN and T2DM and developed chronic allograft nephropathy. He was on </w:t>
      </w:r>
      <w:proofErr w:type="spellStart"/>
      <w:r w:rsidRPr="001B6C85">
        <w:rPr>
          <w:rFonts w:ascii="Arial" w:eastAsia="Verdana" w:hAnsi="Arial" w:cs="Arial"/>
          <w:kern w:val="0"/>
          <w:sz w:val="20"/>
          <w:lang w:val="en-US" w:bidi="en-US"/>
          <w14:ligatures w14:val="none"/>
        </w:rPr>
        <w:t>haemodialysis</w:t>
      </w:r>
      <w:proofErr w:type="spellEnd"/>
      <w:r w:rsidRPr="001B6C85">
        <w:rPr>
          <w:rFonts w:ascii="Arial" w:eastAsia="Verdana" w:hAnsi="Arial" w:cs="Arial"/>
          <w:kern w:val="0"/>
          <w:sz w:val="20"/>
          <w:lang w:val="en-US" w:bidi="en-US"/>
          <w14:ligatures w14:val="none"/>
        </w:rPr>
        <w:t xml:space="preserve"> since December 2024. The current transplantation was performed in May 2025 using his wife (Laparoscopic left donor </w:t>
      </w:r>
      <w:r w:rsidRPr="001B6C85">
        <w:rPr>
          <w:rFonts w:ascii="Arial" w:eastAsia="Verdana" w:hAnsi="Arial" w:cs="Arial"/>
          <w:kern w:val="0"/>
          <w:sz w:val="20"/>
          <w:lang w:val="en-US" w:bidi="en-US"/>
          <w14:ligatures w14:val="none"/>
        </w:rPr>
        <w:lastRenderedPageBreak/>
        <w:t>nephrectomy) as the donor, following a negative tissue crossmatch.</w:t>
      </w:r>
    </w:p>
    <w:p w14:paraId="690EC815"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71EB195"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Preoperative management included initiation of triple immunosuppressants (Tacrolimus, MMF, methylprednisolone) two days prior to surgery and ATG. The RAKT lasted 480 minutes, with a warm ischemia time of 190 seconds and a cold ischemia time of 35 minutes. The donor kidney was transplanted successfully, and the drain was removed on postoperative day 2. Postoperative outcomes were </w:t>
      </w:r>
      <w:proofErr w:type="spellStart"/>
      <w:r w:rsidRPr="001B6C85">
        <w:rPr>
          <w:rFonts w:ascii="Arial" w:eastAsia="Verdana" w:hAnsi="Arial" w:cs="Arial"/>
          <w:kern w:val="0"/>
          <w:sz w:val="20"/>
          <w:lang w:val="en-US" w:bidi="en-US"/>
          <w14:ligatures w14:val="none"/>
        </w:rPr>
        <w:t>favourable</w:t>
      </w:r>
      <w:proofErr w:type="spellEnd"/>
      <w:r w:rsidRPr="001B6C85">
        <w:rPr>
          <w:rFonts w:ascii="Arial" w:eastAsia="Verdana" w:hAnsi="Arial" w:cs="Arial"/>
          <w:kern w:val="0"/>
          <w:sz w:val="20"/>
          <w:lang w:val="en-US" w:bidi="en-US"/>
          <w14:ligatures w14:val="none"/>
        </w:rPr>
        <w:t xml:space="preserve"> i.e. Rapid decline in serum creatinine: 2.94 mg/dL (POD 1) to 1.42 mg/dL (discharge). Minimal postoperative pain (VAS 1 on day 1). Total hospitalization: 7 days (POD 6). High urine output with stable graft function. No significant complications.</w:t>
      </w:r>
    </w:p>
    <w:p w14:paraId="6F8F86CE"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0337968"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video explains the steps in left sided RAKT and bench dissection. It also gives some insight of clinical benefits of RAKT in view of post-operative pain, hospital stay and complications.</w:t>
      </w:r>
    </w:p>
    <w:p w14:paraId="65FB6AF7" w14:textId="77777777" w:rsidR="00E03A36" w:rsidRPr="001B6C85" w:rsidRDefault="00E03A3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739AF1D" w14:textId="77777777" w:rsidR="00AA7B5C" w:rsidRPr="001B6C85" w:rsidRDefault="00AA7B5C"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890AE5A" w14:textId="27574CDC" w:rsidR="00552570" w:rsidRPr="001B6C85" w:rsidRDefault="00552570" w:rsidP="0055257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MV-30</w:t>
      </w:r>
    </w:p>
    <w:p w14:paraId="79C8FD42" w14:textId="77777777" w:rsidR="00AA7B5C" w:rsidRPr="001B6C85" w:rsidRDefault="00AA7B5C"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RARE CASE OF SPONTANEOUS RUPTURE IN ESRD KIDNEYPOINT OF TECHNIQUE(LAPAROSCOPIC NEPHRECTOMY)</w:t>
      </w:r>
    </w:p>
    <w:p w14:paraId="2EA8D8DE"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Girish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Vikas Agarwal, Karandeep Guleria, AAKASH HEALTHCARE SUPERSPECIALITY HOSPITAL</w:t>
      </w:r>
    </w:p>
    <w:p w14:paraId="5039DD81" w14:textId="77777777" w:rsidR="00552570" w:rsidRPr="001B6C85" w:rsidRDefault="00552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E949B49"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•Spontaneous rupture of an ESRD is a rare case to encounter •The management of such cases with minimal invasive surgery ( laparoscopic nephrectomy) is challenging</w:t>
      </w:r>
    </w:p>
    <w:p w14:paraId="461602CE"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5767705"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•We present a video with step by step point of technique for urologists to manage the surgical procedure so that patient can benefit with the advantages of minimal invasive surgery</w:t>
      </w:r>
    </w:p>
    <w:p w14:paraId="3CC0E105"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E854D5D"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patient recovered well in the post op period . Drain was removed on POD 3 and discharged on POD 4</w:t>
      </w:r>
    </w:p>
    <w:p w14:paraId="6AF5CCBD"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2BC5456" w14:textId="77777777" w:rsidR="00AA7B5C" w:rsidRPr="001B6C85" w:rsidRDefault="00AA7B5C"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Spontaneous rupture is a rare and challenging case in Urology Diagnosis requires high degree of suspicion . Prompt diagnosis and quick clinical decision can be live saving for patient. Step by step approach can make difficult case easy for the urologist</w:t>
      </w:r>
    </w:p>
    <w:p w14:paraId="102A1239" w14:textId="77777777" w:rsidR="00AA7B5C" w:rsidRPr="001B6C85" w:rsidRDefault="00AA7B5C"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C6DA77E" w14:textId="77777777" w:rsidR="00AA7B5C" w:rsidRPr="001B6C85" w:rsidRDefault="00AA7B5C"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C90D289" w14:textId="1EE81CE5" w:rsidR="00AA7B5C" w:rsidRPr="001B6C85" w:rsidRDefault="007B6593" w:rsidP="00DF781F">
      <w:pPr>
        <w:widowControl w:val="0"/>
        <w:tabs>
          <w:tab w:val="left" w:pos="9000"/>
        </w:tabs>
        <w:autoSpaceDE w:val="0"/>
        <w:autoSpaceDN w:val="0"/>
        <w:spacing w:after="0" w:line="240" w:lineRule="auto"/>
        <w:jc w:val="center"/>
        <w:outlineLvl w:val="0"/>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6</w:t>
      </w:r>
    </w:p>
    <w:p w14:paraId="193102F9" w14:textId="77777777" w:rsidR="007B6593" w:rsidRPr="001B6C85" w:rsidRDefault="007B6593" w:rsidP="00DF781F">
      <w:pPr>
        <w:widowControl w:val="0"/>
        <w:tabs>
          <w:tab w:val="left" w:pos="9000"/>
        </w:tabs>
        <w:autoSpaceDE w:val="0"/>
        <w:autoSpaceDN w:val="0"/>
        <w:spacing w:after="0" w:line="240" w:lineRule="auto"/>
        <w:outlineLvl w:val="0"/>
        <w:rPr>
          <w:rFonts w:ascii="Arial" w:eastAsia="Calibri" w:hAnsi="Arial" w:cs="Arial"/>
          <w:b/>
          <w:bCs/>
          <w:color w:val="000000"/>
          <w:sz w:val="20"/>
        </w:rPr>
      </w:pPr>
    </w:p>
    <w:p w14:paraId="56F38DF4" w14:textId="5899BFA7" w:rsidR="00552570" w:rsidRPr="001B6C85" w:rsidRDefault="00552570" w:rsidP="0055257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MV-31</w:t>
      </w:r>
    </w:p>
    <w:p w14:paraId="7D878A35"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Early Repair for Better Outcomes: Female Urethral Injury Following a Motor</w:t>
      </w:r>
      <w:r w:rsidRPr="001B6C85">
        <w:rPr>
          <w:rFonts w:ascii="Arial" w:eastAsia="Verdana" w:hAnsi="Arial" w:cs="Arial"/>
          <w:b/>
          <w:bCs/>
          <w:color w:val="507DC1"/>
          <w:spacing w:val="-62"/>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Vehicle Accident, a Case Report</w:t>
      </w:r>
    </w:p>
    <w:p w14:paraId="37A595DC" w14:textId="77777777" w:rsidR="00552570"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Shailesh Chandra Sahay</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Pawan Kesarwani, Shaswat Singh, Abhijeet Jha, Shubhankar Pawar </w:t>
      </w:r>
    </w:p>
    <w:p w14:paraId="53CE0D63" w14:textId="735C513D"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Max </w:t>
      </w:r>
      <w:proofErr w:type="spellStart"/>
      <w:r w:rsidRPr="001B6C85">
        <w:rPr>
          <w:rFonts w:ascii="Arial" w:eastAsia="Verdana" w:hAnsi="Arial" w:cs="Arial"/>
          <w:kern w:val="0"/>
          <w:sz w:val="20"/>
          <w:lang w:val="en-US" w:bidi="en-US"/>
          <w14:ligatures w14:val="none"/>
        </w:rPr>
        <w:t>Superspeciality</w:t>
      </w:r>
      <w:proofErr w:type="spellEnd"/>
      <w:r w:rsidRPr="001B6C85">
        <w:rPr>
          <w:rFonts w:ascii="Arial" w:eastAsia="Verdana" w:hAnsi="Arial" w:cs="Arial"/>
          <w:kern w:val="0"/>
          <w:sz w:val="20"/>
          <w:lang w:val="en-US" w:bidi="en-US"/>
          <w14:ligatures w14:val="none"/>
        </w:rPr>
        <w:t xml:space="preserve"> Hospital, Patparganj, Delhi</w:t>
      </w:r>
    </w:p>
    <w:p w14:paraId="2B583E57" w14:textId="77777777" w:rsidR="00552570" w:rsidRPr="001B6C85" w:rsidRDefault="00552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2E46BCE"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Urethral injuries are rare in trauma cases and occurring even less frequently in females due to the protective anatomy of the bony pelvis. This case report presents a 27-year-old woman who sustained a blunt urethral injury associated with a pelvic fracture following a motor vehicle accident. It was repaired on emergency basis with an excellent outcome.</w:t>
      </w:r>
    </w:p>
    <w:p w14:paraId="30087356"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F3D783E"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27-year-old woman was brought to a tertiary care hospital with history of road traffic accident as a pillion rider on a motor bike vs a heavy vehicle. She had per vaginal bleeding and hematoma in her groin along with degloving injury in right lumbar region. X-rays revealed fracture of bilateral superior and inferior pubic rami while examination under general anesthesia revealed U shaper tear in posterior vaginal wall with intact rectum and avulsed anterior vaginal wall. Anterior vaginal wall and ventral wall of urethra was stripped off by injury with active bleeding and urinary discharge from vagina. Foley catheter was visible from vagina and bladder neck was intact.</w:t>
      </w:r>
    </w:p>
    <w:p w14:paraId="043ABFBD"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Cystoscopy attempted through bladder neck via vagina showed no injury inside bladder and normal bilateral ureteric orifices were seen. Ventral wall of urethra below bladder neck was totally deficient and was seen attached with detached anterior vaginal wall. Suprapubic </w:t>
      </w:r>
      <w:proofErr w:type="spellStart"/>
      <w:r w:rsidRPr="001B6C85">
        <w:rPr>
          <w:rFonts w:ascii="Arial" w:eastAsia="Verdana" w:hAnsi="Arial" w:cs="Arial"/>
          <w:kern w:val="0"/>
          <w:sz w:val="20"/>
          <w:lang w:val="en-US" w:bidi="en-US"/>
          <w14:ligatures w14:val="none"/>
        </w:rPr>
        <w:t>catheterisation</w:t>
      </w:r>
      <w:proofErr w:type="spellEnd"/>
      <w:r w:rsidRPr="001B6C85">
        <w:rPr>
          <w:rFonts w:ascii="Arial" w:eastAsia="Verdana" w:hAnsi="Arial" w:cs="Arial"/>
          <w:kern w:val="0"/>
          <w:sz w:val="20"/>
          <w:lang w:val="en-US" w:bidi="en-US"/>
          <w14:ligatures w14:val="none"/>
        </w:rPr>
        <w:t xml:space="preserve"> was done by trocar under cystoscopy vision.</w:t>
      </w:r>
    </w:p>
    <w:p w14:paraId="5CDA67A3"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Urethra and vagina were repaired . Pelvic fracture was reduced and fixed with pelvic fixator and </w:t>
      </w:r>
      <w:r w:rsidRPr="001B6C85">
        <w:rPr>
          <w:rFonts w:ascii="Arial" w:eastAsia="Verdana" w:hAnsi="Arial" w:cs="Arial"/>
          <w:kern w:val="0"/>
          <w:sz w:val="20"/>
          <w:lang w:val="en-US" w:bidi="en-US"/>
          <w14:ligatures w14:val="none"/>
        </w:rPr>
        <w:lastRenderedPageBreak/>
        <w:t>thorough wound washing and closure was done for the right lumbar degloving injury.</w:t>
      </w:r>
    </w:p>
    <w:p w14:paraId="41C6B7F9"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F8CAA8A"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patient was discharged with both suprapubic catheter and foley catheter in situ on post operative day</w:t>
      </w:r>
    </w:p>
    <w:p w14:paraId="52775D3A" w14:textId="77777777" w:rsidR="007B6593" w:rsidRPr="001B6C85" w:rsidRDefault="007B6593" w:rsidP="00DF781F">
      <w:pPr>
        <w:widowControl w:val="0"/>
        <w:numPr>
          <w:ilvl w:val="0"/>
          <w:numId w:val="1"/>
        </w:numPr>
        <w:tabs>
          <w:tab w:val="left" w:pos="414"/>
          <w:tab w:val="left" w:pos="9000"/>
        </w:tabs>
        <w:autoSpaceDE w:val="0"/>
        <w:autoSpaceDN w:val="0"/>
        <w:spacing w:after="0" w:line="240" w:lineRule="auto"/>
        <w:ind w:left="0" w:firstLine="0"/>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Cystogram</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done</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at</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6</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weeks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showed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healed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urethra</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spacing w:val="-5"/>
          <w:kern w:val="0"/>
          <w:sz w:val="20"/>
          <w:lang w:val="en-US" w:bidi="en-US"/>
          <w14:ligatures w14:val="none"/>
        </w:rPr>
        <w:t xml:space="preserve">bladder. </w:t>
      </w:r>
      <w:r w:rsidRPr="001B6C85">
        <w:rPr>
          <w:rFonts w:ascii="Arial" w:eastAsia="Verdana" w:hAnsi="Arial" w:cs="Arial"/>
          <w:kern w:val="0"/>
          <w:sz w:val="20"/>
          <w:lang w:val="en-US" w:bidi="en-US"/>
          <w14:ligatures w14:val="none"/>
        </w:rPr>
        <w:t>Foleys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catheter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SPC</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removed </w:t>
      </w:r>
      <w:r w:rsidRPr="001B6C85">
        <w:rPr>
          <w:rFonts w:ascii="Arial" w:eastAsia="Verdana" w:hAnsi="Arial" w:cs="Arial"/>
          <w:spacing w:val="-3"/>
          <w:kern w:val="0"/>
          <w:sz w:val="20"/>
          <w:lang w:val="en-US" w:bidi="en-US"/>
          <w14:ligatures w14:val="none"/>
        </w:rPr>
        <w:t xml:space="preserve">subsequently. </w:t>
      </w:r>
      <w:r w:rsidRPr="001B6C85">
        <w:rPr>
          <w:rFonts w:ascii="Arial" w:eastAsia="Verdana" w:hAnsi="Arial" w:cs="Arial"/>
          <w:kern w:val="0"/>
          <w:sz w:val="20"/>
          <w:lang w:val="en-US" w:bidi="en-US"/>
          <w14:ligatures w14:val="none"/>
        </w:rPr>
        <w:t>Patient had a good continence and urinary flow in post operative</w:t>
      </w:r>
      <w:r w:rsidRPr="001B6C85">
        <w:rPr>
          <w:rFonts w:ascii="Arial" w:eastAsia="Verdana" w:hAnsi="Arial" w:cs="Arial"/>
          <w:spacing w:val="-25"/>
          <w:kern w:val="0"/>
          <w:sz w:val="20"/>
          <w:lang w:val="en-US" w:bidi="en-US"/>
          <w14:ligatures w14:val="none"/>
        </w:rPr>
        <w:t xml:space="preserve"> </w:t>
      </w:r>
      <w:r w:rsidRPr="001B6C85">
        <w:rPr>
          <w:rFonts w:ascii="Arial" w:eastAsia="Verdana" w:hAnsi="Arial" w:cs="Arial"/>
          <w:kern w:val="0"/>
          <w:sz w:val="20"/>
          <w:lang w:val="en-US" w:bidi="en-US"/>
          <w14:ligatures w14:val="none"/>
        </w:rPr>
        <w:t>period.</w:t>
      </w:r>
    </w:p>
    <w:p w14:paraId="484065E4"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991C447"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Early repair of pelvic fracture-associated urethral injuries in females produces better outcomes. In an uncontaminated wound doing primary urethral repair and urinary diversion by SPC gives a satisfactory result.</w:t>
      </w:r>
    </w:p>
    <w:p w14:paraId="5FA22A63"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ADECBA2"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672E6C5" w14:textId="4F1B30F7" w:rsidR="00552570" w:rsidRPr="001B6C85" w:rsidRDefault="00552570" w:rsidP="0055257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MV-32</w:t>
      </w:r>
    </w:p>
    <w:p w14:paraId="751D84D6"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100 cases and 5 years of follow-up. What have we learnt in minced buccal mucosal graft endo-urethroplasty?</w:t>
      </w:r>
    </w:p>
    <w:p w14:paraId="087DED4C"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b/>
          <w:kern w:val="0"/>
          <w:sz w:val="20"/>
          <w:u w:val="single"/>
          <w:lang w:val="en-US" w:bidi="en-US"/>
          <w14:ligatures w14:val="none"/>
        </w:rPr>
        <w:t>Swarnendu</w:t>
      </w:r>
      <w:proofErr w:type="spellEnd"/>
      <w:r w:rsidRPr="001B6C85">
        <w:rPr>
          <w:rFonts w:ascii="Arial" w:eastAsia="Verdana" w:hAnsi="Arial" w:cs="Arial"/>
          <w:b/>
          <w:kern w:val="0"/>
          <w:sz w:val="20"/>
          <w:u w:val="single"/>
          <w:lang w:val="en-US" w:bidi="en-US"/>
          <w14:ligatures w14:val="none"/>
        </w:rPr>
        <w:t xml:space="preserve"> Mandal</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Saharsh Ambade, Mithilesh </w:t>
      </w:r>
      <w:r w:rsidRPr="001B6C85">
        <w:rPr>
          <w:rFonts w:ascii="Arial" w:eastAsia="Verdana" w:hAnsi="Arial" w:cs="Arial"/>
          <w:spacing w:val="-7"/>
          <w:kern w:val="0"/>
          <w:sz w:val="20"/>
          <w:lang w:val="en-US" w:bidi="en-US"/>
          <w14:ligatures w14:val="none"/>
        </w:rPr>
        <w:t xml:space="preserve">Yadav, </w:t>
      </w:r>
      <w:r w:rsidRPr="001B6C85">
        <w:rPr>
          <w:rFonts w:ascii="Arial" w:eastAsia="Verdana" w:hAnsi="Arial" w:cs="Arial"/>
          <w:kern w:val="0"/>
          <w:sz w:val="20"/>
          <w:lang w:val="en-US" w:bidi="en-US"/>
          <w14:ligatures w14:val="none"/>
        </w:rPr>
        <w:t xml:space="preserve">Ashish Kumar , Sambit </w:t>
      </w:r>
      <w:r w:rsidRPr="001B6C85">
        <w:rPr>
          <w:rFonts w:ascii="Arial" w:eastAsia="Verdana" w:hAnsi="Arial" w:cs="Arial"/>
          <w:spacing w:val="-6"/>
          <w:kern w:val="0"/>
          <w:sz w:val="20"/>
          <w:lang w:val="en-US" w:bidi="en-US"/>
          <w14:ligatures w14:val="none"/>
        </w:rPr>
        <w:t xml:space="preserve">Tripathy, </w:t>
      </w:r>
      <w:r w:rsidRPr="001B6C85">
        <w:rPr>
          <w:rFonts w:ascii="Arial" w:eastAsia="Verdana" w:hAnsi="Arial" w:cs="Arial"/>
          <w:kern w:val="0"/>
          <w:sz w:val="20"/>
          <w:lang w:val="en-US" w:bidi="en-US"/>
          <w14:ligatures w14:val="none"/>
        </w:rPr>
        <w:t>Manoj K Das , Prasant Nayak</w:t>
      </w:r>
    </w:p>
    <w:p w14:paraId="7C408B97"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kern w:val="0"/>
          <w:sz w:val="20"/>
          <w:lang w:val="en-US" w:bidi="en-US"/>
          <w14:ligatures w14:val="none"/>
        </w:rPr>
        <w:t>AIIMS,Bhubaneswar</w:t>
      </w:r>
      <w:proofErr w:type="spellEnd"/>
    </w:p>
    <w:p w14:paraId="53382A66"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CBF5F5A"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We have completed 100 cases of minced buccal mucosal graft </w:t>
      </w:r>
      <w:proofErr w:type="spellStart"/>
      <w:r w:rsidRPr="001B6C85">
        <w:rPr>
          <w:rFonts w:ascii="Arial" w:eastAsia="Verdana" w:hAnsi="Arial" w:cs="Arial"/>
          <w:kern w:val="0"/>
          <w:sz w:val="20"/>
          <w:lang w:val="en-US" w:bidi="en-US"/>
          <w14:ligatures w14:val="none"/>
        </w:rPr>
        <w:t>endourethroplasty</w:t>
      </w:r>
      <w:proofErr w:type="spellEnd"/>
      <w:r w:rsidRPr="001B6C85">
        <w:rPr>
          <w:rFonts w:ascii="Arial" w:eastAsia="Verdana" w:hAnsi="Arial" w:cs="Arial"/>
          <w:kern w:val="0"/>
          <w:sz w:val="20"/>
          <w:lang w:val="en-US" w:bidi="en-US"/>
          <w14:ligatures w14:val="none"/>
        </w:rPr>
        <w:t xml:space="preserve"> in the last 5 years . This is a video demonstration of the technique and the long term outcome at 5 years follow-up.</w:t>
      </w:r>
    </w:p>
    <w:p w14:paraId="44B9C06F"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51839C4"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men with less </w:t>
      </w:r>
      <w:proofErr w:type="spellStart"/>
      <w:r w:rsidRPr="001B6C85">
        <w:rPr>
          <w:rFonts w:ascii="Arial" w:eastAsia="Verdana" w:hAnsi="Arial" w:cs="Arial"/>
          <w:kern w:val="0"/>
          <w:sz w:val="20"/>
          <w:lang w:val="en-US" w:bidi="en-US"/>
          <w14:ligatures w14:val="none"/>
        </w:rPr>
        <w:t>that</w:t>
      </w:r>
      <w:proofErr w:type="spellEnd"/>
      <w:r w:rsidRPr="001B6C85">
        <w:rPr>
          <w:rFonts w:ascii="Arial" w:eastAsia="Verdana" w:hAnsi="Arial" w:cs="Arial"/>
          <w:kern w:val="0"/>
          <w:sz w:val="20"/>
          <w:lang w:val="en-US" w:bidi="en-US"/>
          <w14:ligatures w14:val="none"/>
        </w:rPr>
        <w:t xml:space="preserve"> 2 cm , primary bulbar urethral stricture underwent the procedure.</w:t>
      </w:r>
    </w:p>
    <w:p w14:paraId="2D6CED12"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6CF8F59"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Sucess</w:t>
      </w:r>
      <w:proofErr w:type="spellEnd"/>
      <w:r w:rsidRPr="001B6C85">
        <w:rPr>
          <w:rFonts w:ascii="Arial" w:eastAsia="Verdana" w:hAnsi="Arial" w:cs="Arial"/>
          <w:kern w:val="0"/>
          <w:sz w:val="20"/>
          <w:lang w:val="en-US" w:bidi="en-US"/>
          <w14:ligatures w14:val="none"/>
        </w:rPr>
        <w:t xml:space="preserve"> at 1 year was 95% and at 5 years was 70%</w:t>
      </w:r>
    </w:p>
    <w:p w14:paraId="23BB31EF"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F77672D"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this study </w:t>
      </w:r>
      <w:proofErr w:type="spellStart"/>
      <w:r w:rsidRPr="001B6C85">
        <w:rPr>
          <w:rFonts w:ascii="Arial" w:eastAsia="Verdana" w:hAnsi="Arial" w:cs="Arial"/>
          <w:kern w:val="0"/>
          <w:sz w:val="20"/>
          <w:lang w:val="en-US" w:bidi="en-US"/>
          <w14:ligatures w14:val="none"/>
        </w:rPr>
        <w:t>demostrates</w:t>
      </w:r>
      <w:proofErr w:type="spellEnd"/>
      <w:r w:rsidRPr="001B6C85">
        <w:rPr>
          <w:rFonts w:ascii="Arial" w:eastAsia="Verdana" w:hAnsi="Arial" w:cs="Arial"/>
          <w:kern w:val="0"/>
          <w:sz w:val="20"/>
          <w:lang w:val="en-US" w:bidi="en-US"/>
          <w14:ligatures w14:val="none"/>
        </w:rPr>
        <w:t xml:space="preserve"> the technical feasibility and long term good results of minced buccal mucosal graft endo-urethroplasty.</w:t>
      </w:r>
    </w:p>
    <w:p w14:paraId="7E8D5BE4"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E26D431"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13259DB" w14:textId="6CFC30B4" w:rsidR="00552570" w:rsidRPr="001B6C85" w:rsidRDefault="00552570" w:rsidP="0055257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MV-33</w:t>
      </w:r>
    </w:p>
    <w:p w14:paraId="2A5D5592"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MANAGEMENT FOR PUJ OBSTRUCTION FOR LOWER MOIETY IN A PARTIAL</w:t>
      </w:r>
      <w:r w:rsidRPr="001B6C85">
        <w:rPr>
          <w:rFonts w:ascii="Arial" w:eastAsia="Verdana" w:hAnsi="Arial" w:cs="Arial"/>
          <w:b/>
          <w:bCs/>
          <w:color w:val="507DC1"/>
          <w:spacing w:val="-55"/>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DUPLEX KIDNEY: CHALLENGING ROBOT ASSISTED PYELOPLASTY</w:t>
      </w:r>
    </w:p>
    <w:p w14:paraId="59A891E9"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Nipun Singla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Sudheer Kumar Devana, </w:t>
      </w:r>
      <w:proofErr w:type="spellStart"/>
      <w:r w:rsidRPr="001B6C85">
        <w:rPr>
          <w:rFonts w:ascii="Arial" w:eastAsia="Verdana" w:hAnsi="Arial" w:cs="Arial"/>
          <w:kern w:val="0"/>
          <w:sz w:val="20"/>
          <w:lang w:val="en-US" w:bidi="en-US"/>
          <w14:ligatures w14:val="none"/>
        </w:rPr>
        <w:t>Pgimer</w:t>
      </w:r>
      <w:proofErr w:type="spellEnd"/>
      <w:r w:rsidRPr="001B6C85">
        <w:rPr>
          <w:rFonts w:ascii="Arial" w:eastAsia="Verdana" w:hAnsi="Arial" w:cs="Arial"/>
          <w:kern w:val="0"/>
          <w:sz w:val="20"/>
          <w:lang w:val="en-US" w:bidi="en-US"/>
          <w14:ligatures w14:val="none"/>
        </w:rPr>
        <w:t xml:space="preserve"> Chandigarh , Dr Ravimohan Mavuduru, </w:t>
      </w:r>
      <w:proofErr w:type="spellStart"/>
      <w:r w:rsidRPr="001B6C85">
        <w:rPr>
          <w:rFonts w:ascii="Arial" w:eastAsia="Verdana" w:hAnsi="Arial" w:cs="Arial"/>
          <w:kern w:val="0"/>
          <w:sz w:val="20"/>
          <w:lang w:val="en-US" w:bidi="en-US"/>
          <w14:ligatures w14:val="none"/>
        </w:rPr>
        <w:t>Pgimer</w:t>
      </w:r>
      <w:proofErr w:type="spellEnd"/>
      <w:r w:rsidRPr="001B6C85">
        <w:rPr>
          <w:rFonts w:ascii="Arial" w:eastAsia="Verdana" w:hAnsi="Arial" w:cs="Arial"/>
          <w:kern w:val="0"/>
          <w:sz w:val="20"/>
          <w:lang w:val="en-US" w:bidi="en-US"/>
          <w14:ligatures w14:val="none"/>
        </w:rPr>
        <w:t xml:space="preserve"> Chandigarh , None</w:t>
      </w:r>
    </w:p>
    <w:p w14:paraId="32F2899D"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Managing </w:t>
      </w:r>
      <w:proofErr w:type="spellStart"/>
      <w:r w:rsidRPr="001B6C85">
        <w:rPr>
          <w:rFonts w:ascii="Arial" w:eastAsia="Verdana" w:hAnsi="Arial" w:cs="Arial"/>
          <w:kern w:val="0"/>
          <w:sz w:val="20"/>
          <w:lang w:val="en-US" w:bidi="en-US"/>
          <w14:ligatures w14:val="none"/>
        </w:rPr>
        <w:t>pelvi</w:t>
      </w:r>
      <w:proofErr w:type="spellEnd"/>
      <w:r w:rsidRPr="001B6C85">
        <w:rPr>
          <w:rFonts w:ascii="Arial" w:eastAsia="Verdana" w:hAnsi="Arial" w:cs="Arial"/>
          <w:kern w:val="0"/>
          <w:sz w:val="20"/>
          <w:lang w:val="en-US" w:bidi="en-US"/>
          <w14:ligatures w14:val="none"/>
        </w:rPr>
        <w:t>-ureteric junction obstruction (PUJO) in a duplex renal system presents significant technical challenges that carries the risk of compromising the vascular supply to the ureter of the unaffected moiety and can predispose both moieties to future strictures. Robotic assistance offers distinct advantages in such scenarios, including precise dissection, reduced manipulation of the normal ureter, and meticulous suturing. These capabilities help address the complexities associated with minimally invasive repair in anatomically variant systems. Here, we present a case demonstrating the feasibility and effectiveness of robot-assisted laparoscopic pyeloplasty in this context.</w:t>
      </w:r>
    </w:p>
    <w:p w14:paraId="1D960A14"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00D6407"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Case Report: A 17-year-old female presented with dull aching left flank pain of 3 months duration and diagnosed with left side lower moiety PUJO. CT urography with 3D reconstruction was done before surgery which showed partial duplex system with lower moiety PUJO and very short lower moiety ureter. The renal pelvis of the lower moiety was incised from lateral to medial aspect and extended beyond the PUJ into the common ureter. The narrowed PUJ segment of the lower moiety was excised, and the common ureter was spatulated over its lateral aspect. To avoid narrowing of the upper moiety, the upper end of spatulation was extended into the upper moiety ureter. End to side anastomosis was performed with continuous 4-0 </w:t>
      </w:r>
      <w:proofErr w:type="spellStart"/>
      <w:r w:rsidRPr="001B6C85">
        <w:rPr>
          <w:rFonts w:ascii="Arial" w:eastAsia="Verdana" w:hAnsi="Arial" w:cs="Arial"/>
          <w:kern w:val="0"/>
          <w:sz w:val="20"/>
          <w:lang w:val="en-US" w:bidi="en-US"/>
          <w14:ligatures w14:val="none"/>
        </w:rPr>
        <w:t>vicryl</w:t>
      </w:r>
      <w:proofErr w:type="spellEnd"/>
      <w:r w:rsidRPr="001B6C85">
        <w:rPr>
          <w:rFonts w:ascii="Arial" w:eastAsia="Verdana" w:hAnsi="Arial" w:cs="Arial"/>
          <w:kern w:val="0"/>
          <w:sz w:val="20"/>
          <w:lang w:val="en-US" w:bidi="en-US"/>
          <w14:ligatures w14:val="none"/>
        </w:rPr>
        <w:t xml:space="preserve"> sutures and double-J stent (DJS) placed across the anastomosis in upper moiety, postoperative course was uneventful. Per urethral catheter was removed on day 1 of surgery and drain was removed on day 2. DJS was removed at 6 weeks.</w:t>
      </w:r>
    </w:p>
    <w:p w14:paraId="3CC33450"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7BABDC0"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On Follow-up, the patient is pain-free and renal scan showed 48% split renal function in the right kidney with preserved cortical function and slow unobstructed drainage</w:t>
      </w:r>
    </w:p>
    <w:p w14:paraId="420E3CAD"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73A8F17" w14:textId="77777777" w:rsidR="007B6593" w:rsidRPr="001B6C85" w:rsidRDefault="007B65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Duplex system with lower moiety PUJO is a rare entity and technically challenging for reconstruction. Robot-assisted reconstruction in the duplex system is safe and feasible.</w:t>
      </w:r>
    </w:p>
    <w:p w14:paraId="5DEAE97F"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02069AF"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1E55969" w14:textId="0851C9D1" w:rsidR="00552570" w:rsidRPr="001B6C85" w:rsidRDefault="00552570" w:rsidP="00552570">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MV-34</w:t>
      </w:r>
    </w:p>
    <w:p w14:paraId="1E0B6484" w14:textId="77777777" w:rsidR="00E54922" w:rsidRPr="001B6C85" w:rsidRDefault="00E5492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Surgical demonstration of Bladder neck reconstruction with both</w:t>
      </w:r>
      <w:r w:rsidRPr="001B6C85">
        <w:rPr>
          <w:rFonts w:ascii="Arial" w:eastAsia="Verdana" w:hAnsi="Arial" w:cs="Arial"/>
          <w:b/>
          <w:bCs/>
          <w:color w:val="507DC1"/>
          <w:spacing w:val="-61"/>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ureteric reimplantation in patient with PFUI</w:t>
      </w:r>
    </w:p>
    <w:p w14:paraId="361BD533"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Anuj Yadav</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Dilip Patil , Dr Ganesh Gopala Krishanan, Sri Sathya Sai Institute of Higher Medical Sciences, </w:t>
      </w:r>
      <w:proofErr w:type="spellStart"/>
      <w:r w:rsidRPr="001B6C85">
        <w:rPr>
          <w:rFonts w:ascii="Arial" w:eastAsia="Verdana" w:hAnsi="Arial" w:cs="Arial"/>
          <w:kern w:val="0"/>
          <w:sz w:val="20"/>
          <w:lang w:val="en-US" w:bidi="en-US"/>
          <w14:ligatures w14:val="none"/>
        </w:rPr>
        <w:t>Puttaparthi</w:t>
      </w:r>
      <w:proofErr w:type="spellEnd"/>
    </w:p>
    <w:p w14:paraId="48DAAC8F" w14:textId="77777777" w:rsidR="00DE0E8A" w:rsidRPr="001B6C85" w:rsidRDefault="00DE0E8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4CED6AC"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Demonstration of Modified Young Dees Bladder Neck Reconstruction In patient with PFUI with Bladder neck </w:t>
      </w:r>
      <w:proofErr w:type="spellStart"/>
      <w:r w:rsidRPr="001B6C85">
        <w:rPr>
          <w:rFonts w:ascii="Arial" w:eastAsia="Verdana" w:hAnsi="Arial" w:cs="Arial"/>
          <w:kern w:val="0"/>
          <w:sz w:val="20"/>
          <w:lang w:val="en-US" w:bidi="en-US"/>
          <w14:ligatures w14:val="none"/>
        </w:rPr>
        <w:t>incompetancy</w:t>
      </w:r>
      <w:proofErr w:type="spellEnd"/>
    </w:p>
    <w:p w14:paraId="6E0E79D2"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C64585D"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34-year-old male was met with a motor vehicle accident with inability to pass urine after trauma, so an ultrasound-guided trocar SPC was placed. He also had a pelvic fracture of both the sacral ala and pubic rami. The patient underwent end-to-end urethroplasty by progressive perineal approach at an outside hospital, 6 months after the trauma. After </w:t>
      </w:r>
      <w:proofErr w:type="spellStart"/>
      <w:r w:rsidRPr="001B6C85">
        <w:rPr>
          <w:rFonts w:ascii="Arial" w:eastAsia="Verdana" w:hAnsi="Arial" w:cs="Arial"/>
          <w:kern w:val="0"/>
          <w:sz w:val="20"/>
          <w:lang w:val="en-US" w:bidi="en-US"/>
          <w14:ligatures w14:val="none"/>
        </w:rPr>
        <w:t>perurethral</w:t>
      </w:r>
      <w:proofErr w:type="spellEnd"/>
      <w:r w:rsidRPr="001B6C85">
        <w:rPr>
          <w:rFonts w:ascii="Arial" w:eastAsia="Verdana" w:hAnsi="Arial" w:cs="Arial"/>
          <w:kern w:val="0"/>
          <w:sz w:val="20"/>
          <w:lang w:val="en-US" w:bidi="en-US"/>
          <w14:ligatures w14:val="none"/>
        </w:rPr>
        <w:t xml:space="preserve"> catheter removal, the patient was not able to void, so SPC was kept open.</w:t>
      </w:r>
    </w:p>
    <w:p w14:paraId="709EB0FD"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Patient reported to our institute with SPC in situ, underwent redo end-to-end urethroplasty with inferior </w:t>
      </w:r>
      <w:proofErr w:type="spellStart"/>
      <w:r w:rsidRPr="001B6C85">
        <w:rPr>
          <w:rFonts w:ascii="Arial" w:eastAsia="Verdana" w:hAnsi="Arial" w:cs="Arial"/>
          <w:kern w:val="0"/>
          <w:sz w:val="20"/>
          <w:lang w:val="en-US" w:bidi="en-US"/>
          <w14:ligatures w14:val="none"/>
        </w:rPr>
        <w:t>pubectomy</w:t>
      </w:r>
      <w:proofErr w:type="spellEnd"/>
      <w:r w:rsidRPr="001B6C85">
        <w:rPr>
          <w:rFonts w:ascii="Arial" w:eastAsia="Verdana" w:hAnsi="Arial" w:cs="Arial"/>
          <w:kern w:val="0"/>
          <w:sz w:val="20"/>
          <w:lang w:val="en-US" w:bidi="en-US"/>
          <w14:ligatures w14:val="none"/>
        </w:rPr>
        <w:t xml:space="preserve">, but post catheter removal patient was not able to pass urine. After 1 year, he underwent end-to-end urethroplasty with omental wrapping through the combined approach of trans perineal with </w:t>
      </w:r>
      <w:proofErr w:type="spellStart"/>
      <w:r w:rsidRPr="001B6C85">
        <w:rPr>
          <w:rFonts w:ascii="Arial" w:eastAsia="Verdana" w:hAnsi="Arial" w:cs="Arial"/>
          <w:kern w:val="0"/>
          <w:sz w:val="20"/>
          <w:lang w:val="en-US" w:bidi="en-US"/>
          <w14:ligatures w14:val="none"/>
        </w:rPr>
        <w:t>Transpubic</w:t>
      </w:r>
      <w:proofErr w:type="spellEnd"/>
      <w:r w:rsidRPr="001B6C85">
        <w:rPr>
          <w:rFonts w:ascii="Arial" w:eastAsia="Verdana" w:hAnsi="Arial" w:cs="Arial"/>
          <w:kern w:val="0"/>
          <w:sz w:val="20"/>
          <w:lang w:val="en-US" w:bidi="en-US"/>
          <w14:ligatures w14:val="none"/>
        </w:rPr>
        <w:t xml:space="preserve">. Total </w:t>
      </w:r>
      <w:proofErr w:type="spellStart"/>
      <w:r w:rsidRPr="001B6C85">
        <w:rPr>
          <w:rFonts w:ascii="Arial" w:eastAsia="Verdana" w:hAnsi="Arial" w:cs="Arial"/>
          <w:kern w:val="0"/>
          <w:sz w:val="20"/>
          <w:lang w:val="en-US" w:bidi="en-US"/>
          <w14:ligatures w14:val="none"/>
        </w:rPr>
        <w:t>pubectomy</w:t>
      </w:r>
      <w:proofErr w:type="spellEnd"/>
      <w:r w:rsidRPr="001B6C85">
        <w:rPr>
          <w:rFonts w:ascii="Arial" w:eastAsia="Verdana" w:hAnsi="Arial" w:cs="Arial"/>
          <w:kern w:val="0"/>
          <w:sz w:val="20"/>
          <w:lang w:val="en-US" w:bidi="en-US"/>
          <w14:ligatures w14:val="none"/>
        </w:rPr>
        <w:t xml:space="preserve"> done and healthy urethral margins anastomosed with covering omental wrapping. Post catheter removal after 4 weeks of surgery, the patient voided well, but he was not able to hold urine and had bothersome urinary incontinence. On further evaluation, RGU and MCU studies showed a good, wide lumen posterior urethra (anastomotic site). Filling </w:t>
      </w:r>
      <w:proofErr w:type="spellStart"/>
      <w:r w:rsidRPr="001B6C85">
        <w:rPr>
          <w:rFonts w:ascii="Arial" w:eastAsia="Verdana" w:hAnsi="Arial" w:cs="Arial"/>
          <w:kern w:val="0"/>
          <w:sz w:val="20"/>
          <w:lang w:val="en-US" w:bidi="en-US"/>
          <w14:ligatures w14:val="none"/>
        </w:rPr>
        <w:t>cystometry</w:t>
      </w:r>
      <w:proofErr w:type="spellEnd"/>
      <w:r w:rsidRPr="001B6C85">
        <w:rPr>
          <w:rFonts w:ascii="Arial" w:eastAsia="Verdana" w:hAnsi="Arial" w:cs="Arial"/>
          <w:kern w:val="0"/>
          <w:sz w:val="20"/>
          <w:lang w:val="en-US" w:bidi="en-US"/>
          <w14:ligatures w14:val="none"/>
        </w:rPr>
        <w:t xml:space="preserve"> showed no detrusor overactivity. </w:t>
      </w:r>
      <w:proofErr w:type="spellStart"/>
      <w:r w:rsidRPr="001B6C85">
        <w:rPr>
          <w:rFonts w:ascii="Arial" w:eastAsia="Verdana" w:hAnsi="Arial" w:cs="Arial"/>
          <w:kern w:val="0"/>
          <w:sz w:val="20"/>
          <w:lang w:val="en-US" w:bidi="en-US"/>
          <w14:ligatures w14:val="none"/>
        </w:rPr>
        <w:t>Urethrocystoscopy</w:t>
      </w:r>
      <w:proofErr w:type="spellEnd"/>
      <w:r w:rsidRPr="001B6C85">
        <w:rPr>
          <w:rFonts w:ascii="Arial" w:eastAsia="Verdana" w:hAnsi="Arial" w:cs="Arial"/>
          <w:kern w:val="0"/>
          <w:sz w:val="20"/>
          <w:lang w:val="en-US" w:bidi="en-US"/>
          <w14:ligatures w14:val="none"/>
        </w:rPr>
        <w:t xml:space="preserve"> with a 20 </w:t>
      </w:r>
      <w:proofErr w:type="spellStart"/>
      <w:r w:rsidRPr="001B6C85">
        <w:rPr>
          <w:rFonts w:ascii="Arial" w:eastAsia="Verdana" w:hAnsi="Arial" w:cs="Arial"/>
          <w:kern w:val="0"/>
          <w:sz w:val="20"/>
          <w:lang w:val="en-US" w:bidi="en-US"/>
          <w14:ligatures w14:val="none"/>
        </w:rPr>
        <w:t>fr</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cystoscopic</w:t>
      </w:r>
      <w:proofErr w:type="spellEnd"/>
      <w:r w:rsidRPr="001B6C85">
        <w:rPr>
          <w:rFonts w:ascii="Arial" w:eastAsia="Verdana" w:hAnsi="Arial" w:cs="Arial"/>
          <w:kern w:val="0"/>
          <w:sz w:val="20"/>
          <w:lang w:val="en-US" w:bidi="en-US"/>
          <w14:ligatures w14:val="none"/>
        </w:rPr>
        <w:t xml:space="preserve"> sheath showed a good, healthy urethra and bladder, but the bladder neck was widely opened and did not close.</w:t>
      </w:r>
    </w:p>
    <w:p w14:paraId="12F8C583"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Patient underwent modified Young Dees Leadbetter bladder neck reconstruction over a 12 </w:t>
      </w:r>
      <w:proofErr w:type="spellStart"/>
      <w:r w:rsidRPr="001B6C85">
        <w:rPr>
          <w:rFonts w:ascii="Arial" w:eastAsia="Verdana" w:hAnsi="Arial" w:cs="Arial"/>
          <w:kern w:val="0"/>
          <w:sz w:val="20"/>
          <w:lang w:val="en-US" w:bidi="en-US"/>
          <w14:ligatures w14:val="none"/>
        </w:rPr>
        <w:t>fr</w:t>
      </w:r>
      <w:proofErr w:type="spellEnd"/>
      <w:r w:rsidRPr="001B6C85">
        <w:rPr>
          <w:rFonts w:ascii="Arial" w:eastAsia="Verdana" w:hAnsi="Arial" w:cs="Arial"/>
          <w:kern w:val="0"/>
          <w:sz w:val="20"/>
          <w:lang w:val="en-US" w:bidi="en-US"/>
          <w14:ligatures w14:val="none"/>
        </w:rPr>
        <w:t xml:space="preserve"> Foley catheter with bilateral ureteric reimplantation.</w:t>
      </w:r>
    </w:p>
    <w:p w14:paraId="6CBDDFC5"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B3E76B6"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Post post-operative period remained uneventful Now the patient is voiding well with no incontinence, upper tracts are normal, and insignificant post-void residual urine volume.</w:t>
      </w:r>
    </w:p>
    <w:p w14:paraId="365CFE8E"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89E70A5"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Various treatment options include the use of artificial urethral sphincters and bladder neck reconstruction, but poor affordability of the patients for high-cost treatments like artificial urinary sphincters as well as bladder is normal in these patients with PFUI, bladder neck reconstruction is a good feasible option.</w:t>
      </w:r>
    </w:p>
    <w:p w14:paraId="40354D6B" w14:textId="77777777" w:rsidR="007B6593" w:rsidRPr="001B6C85" w:rsidRDefault="007B65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619D87C" w14:textId="77777777" w:rsidR="00E54922" w:rsidRPr="001B6C85" w:rsidRDefault="00E5492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6432925" w14:textId="4D1464A2" w:rsidR="00DE0E8A" w:rsidRPr="001B6C85" w:rsidRDefault="00DE0E8A" w:rsidP="00DE0E8A">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MV-35</w:t>
      </w:r>
    </w:p>
    <w:p w14:paraId="4D16CADA" w14:textId="77777777" w:rsidR="00E54922" w:rsidRPr="001B6C85" w:rsidRDefault="00E54922"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proofErr w:type="spellStart"/>
      <w:r w:rsidRPr="001B6C85">
        <w:rPr>
          <w:rFonts w:ascii="Arial" w:eastAsia="Verdana" w:hAnsi="Arial" w:cs="Arial"/>
          <w:b/>
          <w:bCs/>
          <w:color w:val="507DC1"/>
          <w:kern w:val="0"/>
          <w:sz w:val="20"/>
          <w:lang w:val="en-US" w:bidi="en-US"/>
          <w14:ligatures w14:val="none"/>
        </w:rPr>
        <w:t>Boari</w:t>
      </w:r>
      <w:proofErr w:type="spellEnd"/>
      <w:r w:rsidRPr="001B6C85">
        <w:rPr>
          <w:rFonts w:ascii="Arial" w:eastAsia="Verdana" w:hAnsi="Arial" w:cs="Arial"/>
          <w:b/>
          <w:bCs/>
          <w:color w:val="507DC1"/>
          <w:kern w:val="0"/>
          <w:sz w:val="20"/>
          <w:lang w:val="en-US" w:bidi="en-US"/>
          <w14:ligatures w14:val="none"/>
        </w:rPr>
        <w:t xml:space="preserve"> flap for upper and mid ureteric strictures</w:t>
      </w:r>
    </w:p>
    <w:p w14:paraId="4AA449BA" w14:textId="081AC6A4" w:rsidR="00E54922" w:rsidRPr="001B6C85" w:rsidRDefault="00E54922" w:rsidP="00DE0E8A">
      <w:pPr>
        <w:widowControl w:val="0"/>
        <w:tabs>
          <w:tab w:val="left" w:pos="9000"/>
        </w:tabs>
        <w:autoSpaceDE w:val="0"/>
        <w:autoSpaceDN w:val="0"/>
        <w:spacing w:after="0" w:line="240" w:lineRule="auto"/>
        <w:outlineLvl w:val="1"/>
        <w:rPr>
          <w:rFonts w:ascii="Arial" w:eastAsia="Verdana" w:hAnsi="Arial" w:cs="Arial"/>
          <w:kern w:val="0"/>
          <w:sz w:val="20"/>
          <w:lang w:val="en-US" w:bidi="en-US"/>
          <w14:ligatures w14:val="none"/>
        </w:rPr>
      </w:pPr>
      <w:r w:rsidRPr="001B6C85">
        <w:rPr>
          <w:rFonts w:ascii="Arial" w:eastAsia="Verdana" w:hAnsi="Arial" w:cs="Arial"/>
          <w:b/>
          <w:bCs/>
          <w:kern w:val="0"/>
          <w:sz w:val="20"/>
          <w:u w:val="single" w:color="000000"/>
          <w:lang w:val="en-US" w:bidi="en-US"/>
          <w14:ligatures w14:val="none"/>
        </w:rPr>
        <w:t>Umesh Sharma</w:t>
      </w:r>
    </w:p>
    <w:p w14:paraId="1BAD4EBF"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ABVIMS &amp; Dr RML Hospital, New Delhi</w:t>
      </w:r>
    </w:p>
    <w:p w14:paraId="62B2B79F"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D3B3E7A"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To demonstrate the versatility of bladder flap in upper to mid ureteric stricture.</w:t>
      </w:r>
    </w:p>
    <w:p w14:paraId="64D8C7DA"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B77E802"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50 year male presented with left flank pain with history of URSL and subsequent BMG </w:t>
      </w:r>
      <w:proofErr w:type="spellStart"/>
      <w:r w:rsidRPr="001B6C85">
        <w:rPr>
          <w:rFonts w:ascii="Arial" w:eastAsia="Verdana" w:hAnsi="Arial" w:cs="Arial"/>
          <w:kern w:val="0"/>
          <w:sz w:val="20"/>
          <w:lang w:val="en-US" w:bidi="en-US"/>
          <w14:ligatures w14:val="none"/>
        </w:rPr>
        <w:t>ureteroplasty</w:t>
      </w:r>
      <w:proofErr w:type="spellEnd"/>
      <w:r w:rsidRPr="001B6C85">
        <w:rPr>
          <w:rFonts w:ascii="Arial" w:eastAsia="Verdana" w:hAnsi="Arial" w:cs="Arial"/>
          <w:kern w:val="0"/>
          <w:sz w:val="20"/>
          <w:lang w:val="en-US" w:bidi="en-US"/>
          <w14:ligatures w14:val="none"/>
        </w:rPr>
        <w:t xml:space="preserve"> for upper ureteric stricture. </w:t>
      </w:r>
      <w:proofErr w:type="spellStart"/>
      <w:r w:rsidRPr="001B6C85">
        <w:rPr>
          <w:rFonts w:ascii="Arial" w:eastAsia="Verdana" w:hAnsi="Arial" w:cs="Arial"/>
          <w:kern w:val="0"/>
          <w:sz w:val="20"/>
          <w:lang w:val="en-US" w:bidi="en-US"/>
          <w14:ligatures w14:val="none"/>
        </w:rPr>
        <w:t>Nephrostogram</w:t>
      </w:r>
      <w:proofErr w:type="spellEnd"/>
      <w:r w:rsidRPr="001B6C85">
        <w:rPr>
          <w:rFonts w:ascii="Arial" w:eastAsia="Verdana" w:hAnsi="Arial" w:cs="Arial"/>
          <w:kern w:val="0"/>
          <w:sz w:val="20"/>
          <w:lang w:val="en-US" w:bidi="en-US"/>
          <w14:ligatures w14:val="none"/>
        </w:rPr>
        <w:t xml:space="preserve"> and RGP showed complete stricture of mid to upper ureteric stricture.</w:t>
      </w:r>
    </w:p>
    <w:p w14:paraId="720C918E"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Another case of 44 year female with left flank pain and history of DJ stenting for unknown reason, on evaluation showed mid ureteric stricture. Both cases managed laparoscopically and bladder flap was used for reconstruction.</w:t>
      </w:r>
    </w:p>
    <w:p w14:paraId="6738E61A"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CE0547B"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Operative time was 120 and 90 mins with minimal blood loss. Catheter was removed on POD1 and PCN was clamped. Drain removed on POD3/2. Patient discharged on POD4. Follow up period was asymptomatic with good renal function.</w:t>
      </w:r>
    </w:p>
    <w:p w14:paraId="1515AEC7"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BDED5B1" w14:textId="77777777" w:rsidR="00E54922" w:rsidRPr="001B6C85" w:rsidRDefault="00E5492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Laparoscopic management of upper and mid ureteric strictures using bladder flap is a feasible option provided good bladder capacity.</w:t>
      </w:r>
    </w:p>
    <w:p w14:paraId="467406DA" w14:textId="77777777" w:rsidR="00E54922" w:rsidRPr="001B6C85" w:rsidRDefault="00E54922"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0171182" w14:textId="77777777" w:rsidR="0050584F" w:rsidRPr="001B6C85" w:rsidRDefault="0050584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2657D76" w14:textId="411672C8" w:rsidR="00DE0E8A" w:rsidRPr="001B6C85" w:rsidRDefault="00DE0E8A" w:rsidP="00DE0E8A">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MV-36</w:t>
      </w:r>
    </w:p>
    <w:p w14:paraId="74418718" w14:textId="77777777" w:rsidR="0050584F" w:rsidRPr="001B6C85" w:rsidRDefault="0050584F"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 xml:space="preserve">PEDICLED PREPUTIAL TUBE URETHROPLASTY FOR BULBAR URETHRAL NECROSIS AFTER </w:t>
      </w:r>
      <w:r w:rsidRPr="001B6C85">
        <w:rPr>
          <w:rFonts w:ascii="Arial" w:eastAsia="Verdana" w:hAnsi="Arial" w:cs="Arial"/>
          <w:b/>
          <w:bCs/>
          <w:color w:val="507DC1"/>
          <w:kern w:val="0"/>
          <w:sz w:val="20"/>
          <w:lang w:val="en-US" w:bidi="en-US"/>
          <w14:ligatures w14:val="none"/>
        </w:rPr>
        <w:lastRenderedPageBreak/>
        <w:t>FAILED URETHROPLASTY IN PFUI</w:t>
      </w:r>
    </w:p>
    <w:p w14:paraId="7AEF66ED" w14:textId="4D4C8616" w:rsidR="00DE0E8A"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Cyril Joseph</w:t>
      </w:r>
      <w:r w:rsidRPr="001B6C85">
        <w:rPr>
          <w:rFonts w:ascii="Arial" w:eastAsia="Verdana" w:hAnsi="Arial" w:cs="Arial"/>
          <w:b/>
          <w:kern w:val="0"/>
          <w:sz w:val="20"/>
          <w:lang w:val="en-US" w:bidi="en-US"/>
          <w14:ligatures w14:val="none"/>
        </w:rPr>
        <w:t xml:space="preserve">,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spacing w:val="-3"/>
          <w:kern w:val="0"/>
          <w:sz w:val="20"/>
          <w:lang w:val="en-US" w:bidi="en-US"/>
          <w14:ligatures w14:val="none"/>
        </w:rPr>
        <w:t xml:space="preserve">Vaibhav </w:t>
      </w:r>
      <w:r w:rsidRPr="001B6C85">
        <w:rPr>
          <w:rFonts w:ascii="Arial" w:eastAsia="Verdana" w:hAnsi="Arial" w:cs="Arial"/>
          <w:kern w:val="0"/>
          <w:sz w:val="20"/>
          <w:lang w:val="en-US" w:bidi="en-US"/>
          <w14:ligatures w14:val="none"/>
        </w:rPr>
        <w:t xml:space="preserve">Aggarwal,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kern w:val="0"/>
          <w:sz w:val="20"/>
          <w:lang w:val="en-US" w:bidi="en-US"/>
          <w14:ligatures w14:val="none"/>
        </w:rPr>
        <w:t xml:space="preserve">Siddharth Jain </w:t>
      </w:r>
    </w:p>
    <w:p w14:paraId="10E8A5DF" w14:textId="62FC0F9A"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AIIMS, New Delhi</w:t>
      </w:r>
    </w:p>
    <w:p w14:paraId="0F058CED" w14:textId="77777777" w:rsidR="00DE0E8A" w:rsidRPr="001B6C85" w:rsidRDefault="00DE0E8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830231E"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Bulbar urethral necrosis (BUN) is most commonly an iatrogenic entity which results ischemia from previous failed anastomotic repairs in patients with pelvic fracture urethral injury (PFUI). Options to manage BUN are limited and most commonly involves bridging the missing urethral segment with a vascularized flap from prepuce or distal penile skin, which can be </w:t>
      </w:r>
      <w:proofErr w:type="spellStart"/>
      <w:r w:rsidRPr="001B6C85">
        <w:rPr>
          <w:rFonts w:ascii="Arial" w:eastAsia="Verdana" w:hAnsi="Arial" w:cs="Arial"/>
          <w:kern w:val="0"/>
          <w:sz w:val="20"/>
          <w:lang w:val="en-US" w:bidi="en-US"/>
          <w14:ligatures w14:val="none"/>
        </w:rPr>
        <w:t>tubularised</w:t>
      </w:r>
      <w:proofErr w:type="spellEnd"/>
      <w:r w:rsidRPr="001B6C85">
        <w:rPr>
          <w:rFonts w:ascii="Arial" w:eastAsia="Verdana" w:hAnsi="Arial" w:cs="Arial"/>
          <w:kern w:val="0"/>
          <w:sz w:val="20"/>
          <w:lang w:val="en-US" w:bidi="en-US"/>
          <w14:ligatures w14:val="none"/>
        </w:rPr>
        <w:t xml:space="preserve"> and allows to maintain urethral continuity with good outcomes.</w:t>
      </w:r>
    </w:p>
    <w:p w14:paraId="79C01E32"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A535E5F"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We present a case of 41 year gentleman who presented with alleged history of fall from lift at a construction site in August 2022 and injury to perineum. He was unable to void and had blood at meatus. Per urethral </w:t>
      </w:r>
      <w:proofErr w:type="spellStart"/>
      <w:r w:rsidRPr="001B6C85">
        <w:rPr>
          <w:rFonts w:ascii="Arial" w:eastAsia="Verdana" w:hAnsi="Arial" w:cs="Arial"/>
          <w:kern w:val="0"/>
          <w:sz w:val="20"/>
          <w:lang w:val="en-US" w:bidi="en-US"/>
          <w14:ligatures w14:val="none"/>
        </w:rPr>
        <w:t>catheterisation</w:t>
      </w:r>
      <w:proofErr w:type="spellEnd"/>
      <w:r w:rsidRPr="001B6C85">
        <w:rPr>
          <w:rFonts w:ascii="Arial" w:eastAsia="Verdana" w:hAnsi="Arial" w:cs="Arial"/>
          <w:kern w:val="0"/>
          <w:sz w:val="20"/>
          <w:lang w:val="en-US" w:bidi="en-US"/>
          <w14:ligatures w14:val="none"/>
        </w:rPr>
        <w:t xml:space="preserve"> (PUC) was attempted but failed and he was placed on suprapubic catheter (SPC). Following that he was managed conservatively for with pelvic bone fractures involving B/L superior and inferior pubic rami, anterior column of acetabulum. Further, he was evaluated with RGU and MCU, found to have PFUI. After 1 month of trauma, he underwent anastomotic posterior urethroplasty at an outside hospital. Following 2 months of PUC removal, he developed poor stream and straining for which he did not seek medical attention. In January 2024, he developed acute urine retention following and failed PUC placement for which SPC was placed. He came to our hospital in 2025, got evaluated with RGU and MCU which was suggestive of long segment urethral gap with bulbar urethral necrosis. On clinical examination, prepuce was present, previous midline perineal incision scar was healed.</w:t>
      </w:r>
    </w:p>
    <w:p w14:paraId="4B58463E"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48B894D"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w:t>
      </w:r>
      <w:r w:rsidRPr="001B6C85">
        <w:rPr>
          <w:rFonts w:ascii="Arial" w:eastAsia="Verdana" w:hAnsi="Arial" w:cs="Arial"/>
          <w:spacing w:val="-3"/>
          <w:kern w:val="0"/>
          <w:sz w:val="20"/>
          <w:lang w:val="en-US" w:bidi="en-US"/>
          <w14:ligatures w14:val="none"/>
        </w:rPr>
        <w:t xml:space="preserve">For </w:t>
      </w:r>
      <w:r w:rsidRPr="001B6C85">
        <w:rPr>
          <w:rFonts w:ascii="Arial" w:eastAsia="Verdana" w:hAnsi="Arial" w:cs="Arial"/>
          <w:kern w:val="0"/>
          <w:sz w:val="20"/>
          <w:lang w:val="en-US" w:bidi="en-US"/>
          <w14:ligatures w14:val="none"/>
        </w:rPr>
        <w:t xml:space="preserve">BUN due to previous failed </w:t>
      </w:r>
      <w:proofErr w:type="spellStart"/>
      <w:r w:rsidRPr="001B6C85">
        <w:rPr>
          <w:rFonts w:ascii="Arial" w:eastAsia="Verdana" w:hAnsi="Arial" w:cs="Arial"/>
          <w:spacing w:val="-3"/>
          <w:kern w:val="0"/>
          <w:sz w:val="20"/>
          <w:lang w:val="en-US" w:bidi="en-US"/>
          <w14:ligatures w14:val="none"/>
        </w:rPr>
        <w:t>urethropalsty</w:t>
      </w:r>
      <w:proofErr w:type="spellEnd"/>
      <w:r w:rsidRPr="001B6C85">
        <w:rPr>
          <w:rFonts w:ascii="Arial" w:eastAsia="Verdana" w:hAnsi="Arial" w:cs="Arial"/>
          <w:spacing w:val="-3"/>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he underwent pedicled transverse preputial tube </w:t>
      </w:r>
      <w:r w:rsidRPr="001B6C85">
        <w:rPr>
          <w:rFonts w:ascii="Arial" w:eastAsia="Verdana" w:hAnsi="Arial" w:cs="Arial"/>
          <w:spacing w:val="-3"/>
          <w:kern w:val="0"/>
          <w:sz w:val="20"/>
          <w:lang w:val="en-US" w:bidi="en-US"/>
          <w14:ligatures w14:val="none"/>
        </w:rPr>
        <w:t xml:space="preserve">urethroplasty. Intraoperatively, </w:t>
      </w:r>
      <w:r w:rsidRPr="001B6C85">
        <w:rPr>
          <w:rFonts w:ascii="Arial" w:eastAsia="Verdana" w:hAnsi="Arial" w:cs="Arial"/>
          <w:kern w:val="0"/>
          <w:sz w:val="20"/>
          <w:lang w:val="en-US" w:bidi="en-US"/>
          <w14:ligatures w14:val="none"/>
        </w:rPr>
        <w:t xml:space="preserve">bulbar urethra was completely obliterated with long segment urethral gap of 6cm. </w:t>
      </w:r>
      <w:r w:rsidRPr="001B6C85">
        <w:rPr>
          <w:rFonts w:ascii="Arial" w:eastAsia="Verdana" w:hAnsi="Arial" w:cs="Arial"/>
          <w:spacing w:val="-8"/>
          <w:kern w:val="0"/>
          <w:sz w:val="20"/>
          <w:lang w:val="en-US" w:bidi="en-US"/>
          <w14:ligatures w14:val="none"/>
        </w:rPr>
        <w:t xml:space="preserve">Two </w:t>
      </w:r>
      <w:r w:rsidRPr="001B6C85">
        <w:rPr>
          <w:rFonts w:ascii="Arial" w:eastAsia="Verdana" w:hAnsi="Arial" w:cs="Arial"/>
          <w:kern w:val="0"/>
          <w:sz w:val="20"/>
          <w:lang w:val="en-US" w:bidi="en-US"/>
          <w14:ligatures w14:val="none"/>
        </w:rPr>
        <w:t xml:space="preserve">parallel circumcision incisions were made in inner and outer aspect of prepuce. The inner circumcision was performed deep to dartos and superficial to the Bucks fascia and the outer circumcision was deep to the skin and superficial to dartos fascia. The entire prepuce was then mobilized based on its dartos pedicle. The preputial ring flap was opened ventrally until the base of penis. Then, the flap was </w:t>
      </w:r>
      <w:proofErr w:type="spellStart"/>
      <w:r w:rsidRPr="001B6C85">
        <w:rPr>
          <w:rFonts w:ascii="Arial" w:eastAsia="Verdana" w:hAnsi="Arial" w:cs="Arial"/>
          <w:kern w:val="0"/>
          <w:sz w:val="20"/>
          <w:lang w:val="en-US" w:bidi="en-US"/>
          <w14:ligatures w14:val="none"/>
        </w:rPr>
        <w:t>tubularized</w:t>
      </w:r>
      <w:proofErr w:type="spellEnd"/>
      <w:r w:rsidRPr="001B6C85">
        <w:rPr>
          <w:rFonts w:ascii="Arial" w:eastAsia="Verdana" w:hAnsi="Arial" w:cs="Arial"/>
          <w:kern w:val="0"/>
          <w:sz w:val="20"/>
          <w:lang w:val="en-US" w:bidi="en-US"/>
          <w14:ligatures w14:val="none"/>
        </w:rPr>
        <w:t xml:space="preserve"> to bridge the long gap between the anterior and posterior urethra following which it was transposed to the perineum through a tunnel. Flap was then sutured with proximal and distal urethra reestablishing urethral </w:t>
      </w:r>
      <w:r w:rsidRPr="001B6C85">
        <w:rPr>
          <w:rFonts w:ascii="Arial" w:eastAsia="Verdana" w:hAnsi="Arial" w:cs="Arial"/>
          <w:spacing w:val="-3"/>
          <w:kern w:val="0"/>
          <w:sz w:val="20"/>
          <w:lang w:val="en-US" w:bidi="en-US"/>
          <w14:ligatures w14:val="none"/>
        </w:rPr>
        <w:t xml:space="preserve">continuity. </w:t>
      </w:r>
      <w:r w:rsidRPr="001B6C85">
        <w:rPr>
          <w:rFonts w:ascii="Arial" w:eastAsia="Verdana" w:hAnsi="Arial" w:cs="Arial"/>
          <w:kern w:val="0"/>
          <w:sz w:val="20"/>
          <w:lang w:val="en-US" w:bidi="en-US"/>
          <w14:ligatures w14:val="none"/>
        </w:rPr>
        <w:t xml:space="preserve">Postoperatively patient was discharged on post operative day 3. PUC and SPC was removed after 8 and 10 weeks </w:t>
      </w:r>
      <w:r w:rsidRPr="001B6C85">
        <w:rPr>
          <w:rFonts w:ascii="Arial" w:eastAsia="Verdana" w:hAnsi="Arial" w:cs="Arial"/>
          <w:spacing w:val="-3"/>
          <w:kern w:val="0"/>
          <w:sz w:val="20"/>
          <w:lang w:val="en-US" w:bidi="en-US"/>
          <w14:ligatures w14:val="none"/>
        </w:rPr>
        <w:t xml:space="preserve">respectively. </w:t>
      </w:r>
      <w:r w:rsidRPr="001B6C85">
        <w:rPr>
          <w:rFonts w:ascii="Arial" w:eastAsia="Verdana" w:hAnsi="Arial" w:cs="Arial"/>
          <w:kern w:val="0"/>
          <w:sz w:val="20"/>
          <w:lang w:val="en-US" w:bidi="en-US"/>
          <w14:ligatures w14:val="none"/>
        </w:rPr>
        <w:t xml:space="preserve">On 3 months </w:t>
      </w:r>
      <w:proofErr w:type="spellStart"/>
      <w:r w:rsidRPr="001B6C85">
        <w:rPr>
          <w:rFonts w:ascii="Arial" w:eastAsia="Verdana" w:hAnsi="Arial" w:cs="Arial"/>
          <w:kern w:val="0"/>
          <w:sz w:val="20"/>
          <w:lang w:val="en-US" w:bidi="en-US"/>
          <w14:ligatures w14:val="none"/>
        </w:rPr>
        <w:t>followup</w:t>
      </w:r>
      <w:proofErr w:type="spellEnd"/>
      <w:r w:rsidRPr="001B6C85">
        <w:rPr>
          <w:rFonts w:ascii="Arial" w:eastAsia="Verdana" w:hAnsi="Arial" w:cs="Arial"/>
          <w:kern w:val="0"/>
          <w:sz w:val="20"/>
          <w:lang w:val="en-US" w:bidi="en-US"/>
          <w14:ligatures w14:val="none"/>
        </w:rPr>
        <w:t xml:space="preserve">, patient is voiding </w:t>
      </w:r>
      <w:r w:rsidRPr="001B6C85">
        <w:rPr>
          <w:rFonts w:ascii="Arial" w:eastAsia="Verdana" w:hAnsi="Arial" w:cs="Arial"/>
          <w:spacing w:val="-3"/>
          <w:kern w:val="0"/>
          <w:sz w:val="20"/>
          <w:lang w:val="en-US" w:bidi="en-US"/>
          <w14:ligatures w14:val="none"/>
        </w:rPr>
        <w:t>satisfactorily.</w:t>
      </w:r>
    </w:p>
    <w:p w14:paraId="481EFB1B"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794141F" w14:textId="77777777" w:rsidR="0050584F" w:rsidRPr="001B6C85" w:rsidRDefault="0050584F"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BUN happens due to vascular insufficiency and is a worrisome iatrogenic entity that occurs especially after failed urethral surgeries in PFUI. The surgical reconstruction options in BUN are limited. In patient with prepuce, single stage urethral reconstruction with pedicled preputial tube urethroplasty is a feasible option for bulbar urethral necrosis following failed urethroplasty for PFUI.</w:t>
      </w:r>
    </w:p>
    <w:p w14:paraId="020B9FF6" w14:textId="77777777" w:rsidR="0050584F" w:rsidRPr="001B6C85" w:rsidRDefault="0050584F"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142D803" w14:textId="77777777" w:rsidR="008A7857" w:rsidRPr="001B6C85" w:rsidRDefault="008A7857"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42753D4" w14:textId="45D20122" w:rsidR="008A7857" w:rsidRPr="001B6C85" w:rsidRDefault="00F31C9D" w:rsidP="00DF781F">
      <w:pPr>
        <w:widowControl w:val="0"/>
        <w:tabs>
          <w:tab w:val="left" w:pos="9000"/>
        </w:tabs>
        <w:autoSpaceDE w:val="0"/>
        <w:autoSpaceDN w:val="0"/>
        <w:spacing w:after="0" w:line="240" w:lineRule="auto"/>
        <w:jc w:val="center"/>
        <w:outlineLvl w:val="0"/>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7</w:t>
      </w:r>
    </w:p>
    <w:p w14:paraId="6A1B5148" w14:textId="77777777" w:rsidR="00F31C9D" w:rsidRPr="001B6C85" w:rsidRDefault="00F31C9D" w:rsidP="00DF781F">
      <w:pPr>
        <w:widowControl w:val="0"/>
        <w:tabs>
          <w:tab w:val="left" w:pos="9000"/>
        </w:tabs>
        <w:autoSpaceDE w:val="0"/>
        <w:autoSpaceDN w:val="0"/>
        <w:spacing w:after="0" w:line="240" w:lineRule="auto"/>
        <w:outlineLvl w:val="0"/>
        <w:rPr>
          <w:rFonts w:ascii="Arial" w:eastAsia="Calibri" w:hAnsi="Arial" w:cs="Arial"/>
          <w:b/>
          <w:bCs/>
          <w:color w:val="000000"/>
          <w:sz w:val="20"/>
        </w:rPr>
      </w:pPr>
    </w:p>
    <w:p w14:paraId="2CA1C20E" w14:textId="697B817F"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MV-37</w:t>
      </w:r>
    </w:p>
    <w:p w14:paraId="4100BB2F" w14:textId="77777777" w:rsidR="00A85DE7" w:rsidRPr="001B6C85" w:rsidRDefault="00A85DE7"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LEFT ILEAL SUBSTITUION- AN OPTION FOR LONG SEGMENT URETERIC STRICTURE</w:t>
      </w:r>
    </w:p>
    <w:p w14:paraId="7F78D771" w14:textId="4223E63D" w:rsidR="00A85DE7" w:rsidRPr="001B6C85" w:rsidRDefault="00A85DE7" w:rsidP="00F74BDD">
      <w:pPr>
        <w:widowControl w:val="0"/>
        <w:tabs>
          <w:tab w:val="left" w:pos="9000"/>
        </w:tabs>
        <w:autoSpaceDE w:val="0"/>
        <w:autoSpaceDN w:val="0"/>
        <w:spacing w:after="0" w:line="240" w:lineRule="auto"/>
        <w:outlineLvl w:val="1"/>
        <w:rPr>
          <w:rFonts w:ascii="Arial" w:eastAsia="Verdana" w:hAnsi="Arial" w:cs="Arial"/>
          <w:kern w:val="0"/>
          <w:sz w:val="20"/>
          <w:lang w:val="en-US" w:bidi="en-US"/>
          <w14:ligatures w14:val="none"/>
        </w:rPr>
      </w:pPr>
      <w:r w:rsidRPr="001B6C85">
        <w:rPr>
          <w:rFonts w:ascii="Arial" w:eastAsia="Verdana" w:hAnsi="Arial" w:cs="Arial"/>
          <w:b/>
          <w:bCs/>
          <w:kern w:val="0"/>
          <w:sz w:val="20"/>
          <w:u w:val="single" w:color="000000"/>
          <w:lang w:val="en-US" w:bidi="en-US"/>
          <w14:ligatures w14:val="none"/>
        </w:rPr>
        <w:t>Saurabh Girotra</w:t>
      </w:r>
    </w:p>
    <w:p w14:paraId="59EE042F" w14:textId="77777777" w:rsidR="00A85DE7" w:rsidRPr="001B6C85" w:rsidRDefault="00A85DE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SENIOR RESIDENT, VMMC AND SAFDARJUNG HOSPITAL</w:t>
      </w:r>
    </w:p>
    <w:p w14:paraId="1B235BEA" w14:textId="77777777" w:rsidR="00A85DE7" w:rsidRPr="001B6C85" w:rsidRDefault="00A85DE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689D582" w14:textId="77777777" w:rsidR="00A85DE7" w:rsidRPr="001B6C85" w:rsidRDefault="00A85DE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LONG SEGMENT URETERIC STRICTURE</w:t>
      </w:r>
    </w:p>
    <w:p w14:paraId="60D0AA3A" w14:textId="77777777" w:rsidR="00A85DE7" w:rsidRPr="001B6C85" w:rsidRDefault="00A85DE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01F5048" w14:textId="77777777" w:rsidR="00A85DE7" w:rsidRPr="001B6C85" w:rsidRDefault="00A85DE7"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MANAGED WITH ROBOTIC ILEAL REPLACEMENT </w:t>
      </w: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POSTOPERATIVE NEPHROSTOGRAM AWAITED </w:t>
      </w: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GOOD POSTOPERATIVE RECOVERY</w:t>
      </w:r>
    </w:p>
    <w:p w14:paraId="610977FA" w14:textId="77777777" w:rsidR="00F31C9D" w:rsidRPr="001B6C85" w:rsidRDefault="00F31C9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4AE71C0B" w14:textId="77777777" w:rsidR="00F6591D" w:rsidRPr="001B6C85" w:rsidRDefault="00F6591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6448AB9" w14:textId="5ED58406"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MV-38</w:t>
      </w:r>
    </w:p>
    <w:p w14:paraId="46862DB9" w14:textId="77777777" w:rsidR="00F6591D" w:rsidRPr="001B6C85" w:rsidRDefault="00F6591D"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Uretero-Ureterostomy: Practical Tips, Tricks, and Lessons Learned</w:t>
      </w:r>
    </w:p>
    <w:p w14:paraId="0E2DD505" w14:textId="77777777" w:rsidR="00F74BD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Sumit Gahlawat</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Ankit Gupta</w:t>
      </w:r>
    </w:p>
    <w:p w14:paraId="2494DB1D" w14:textId="2E304E05"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Narayana Hospital, Gurugram</w:t>
      </w:r>
    </w:p>
    <w:p w14:paraId="51F23B5A" w14:textId="77777777" w:rsidR="00F74BDD" w:rsidRPr="001B6C85" w:rsidRDefault="00F74BDD" w:rsidP="00DF781F">
      <w:pPr>
        <w:widowControl w:val="0"/>
        <w:tabs>
          <w:tab w:val="left" w:pos="9000"/>
        </w:tabs>
        <w:autoSpaceDE w:val="0"/>
        <w:autoSpaceDN w:val="0"/>
        <w:spacing w:after="0" w:line="240" w:lineRule="auto"/>
        <w:rPr>
          <w:rFonts w:ascii="Arial" w:eastAsia="Verdana" w:hAnsi="Arial" w:cs="Arial"/>
          <w:b/>
          <w:kern w:val="0"/>
          <w:sz w:val="20"/>
          <w:lang w:val="en-US" w:bidi="en-US"/>
          <w14:ligatures w14:val="none"/>
        </w:rPr>
      </w:pPr>
    </w:p>
    <w:p w14:paraId="7DA6B741" w14:textId="0F51D8AE"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lastRenderedPageBreak/>
        <w:t>Aims</w:t>
      </w:r>
      <w:r w:rsidRPr="001B6C85">
        <w:rPr>
          <w:rFonts w:ascii="Arial" w:eastAsia="Verdana" w:hAnsi="Arial" w:cs="Arial"/>
          <w:kern w:val="0"/>
          <w:sz w:val="20"/>
          <w:lang w:val="en-US" w:bidi="en-US"/>
          <w14:ligatures w14:val="none"/>
        </w:rPr>
        <w:t>: This presentation explains practical tips, tricks, and lessons learned from performing robotic</w:t>
      </w:r>
    </w:p>
    <w:p w14:paraId="7FD14301" w14:textId="77777777"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uretero-ureterostomy, highlighting how contemporary robotic platforms facilitate technically challenging repairs while optimizing outcomes.</w:t>
      </w:r>
    </w:p>
    <w:p w14:paraId="1A046A16" w14:textId="77777777"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666970C" w14:textId="77777777"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Robotic uretero-ureterostomy (RUU) is a minimally invasive surgical technique increasingly used for complex ureteral reconstruction, particularly in cases of strictures where other forms of urinary diversion or reimplantation are less feasible</w:t>
      </w:r>
    </w:p>
    <w:p w14:paraId="18BD8506" w14:textId="77777777"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80D93EF" w14:textId="59ED01FB"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Comprehensive evaluation is indispensable for optimal outcomes. Accurate diagnosis using CT imaging,</w:t>
      </w:r>
      <w:r w:rsidR="002F08C9" w:rsidRPr="001B6C85">
        <w:rPr>
          <w:rFonts w:ascii="Arial" w:eastAsia="Verdana" w:hAnsi="Arial" w:cs="Arial"/>
          <w:kern w:val="0"/>
          <w:sz w:val="20"/>
          <w:lang w:val="en-US" w:bidi="en-US"/>
          <w14:ligatures w14:val="none"/>
        </w:rPr>
        <w:t xml:space="preserve"> </w:t>
      </w:r>
      <w:r w:rsidRPr="001B6C85">
        <w:rPr>
          <w:rFonts w:ascii="Arial" w:eastAsia="Verdana" w:hAnsi="Arial" w:cs="Arial"/>
          <w:kern w:val="0"/>
          <w:sz w:val="20"/>
          <w:lang w:val="en-US" w:bidi="en-US"/>
          <w14:ligatures w14:val="none"/>
        </w:rPr>
        <w:t>DTPA and RGP ensures tailored treatment, optimizes surgical planning, reduces complications, and aids in</w:t>
      </w:r>
      <w:r w:rsidR="002F08C9" w:rsidRPr="001B6C85">
        <w:rPr>
          <w:rFonts w:ascii="Arial" w:eastAsia="Verdana" w:hAnsi="Arial" w:cs="Arial"/>
          <w:kern w:val="0"/>
          <w:sz w:val="20"/>
          <w:lang w:val="en-US" w:bidi="en-US"/>
          <w14:ligatures w14:val="none"/>
        </w:rPr>
        <w:t xml:space="preserve"> </w:t>
      </w:r>
      <w:r w:rsidRPr="001B6C85">
        <w:rPr>
          <w:rFonts w:ascii="Arial" w:eastAsia="Verdana" w:hAnsi="Arial" w:cs="Arial"/>
          <w:kern w:val="0"/>
          <w:sz w:val="20"/>
          <w:lang w:val="en-US" w:bidi="en-US"/>
          <w14:ligatures w14:val="none"/>
        </w:rPr>
        <w:t>long-term monitoring for stricture recurrence. 2.DJ stent placement (prior to surgery) if required, should be done only after proper evaluation and delineation of ureter stricture. Per-cutaneous placement should be reserved for patients having severe renal infections/</w:t>
      </w:r>
      <w:proofErr w:type="spellStart"/>
      <w:r w:rsidRPr="001B6C85">
        <w:rPr>
          <w:rFonts w:ascii="Arial" w:eastAsia="Verdana" w:hAnsi="Arial" w:cs="Arial"/>
          <w:kern w:val="0"/>
          <w:sz w:val="20"/>
          <w:lang w:val="en-US" w:bidi="en-US"/>
          <w14:ligatures w14:val="none"/>
        </w:rPr>
        <w:t>pyonephrosis</w:t>
      </w:r>
      <w:proofErr w:type="spellEnd"/>
      <w:r w:rsidRPr="001B6C85">
        <w:rPr>
          <w:rFonts w:ascii="Arial" w:eastAsia="Verdana" w:hAnsi="Arial" w:cs="Arial"/>
          <w:kern w:val="0"/>
          <w:sz w:val="20"/>
          <w:lang w:val="en-US" w:bidi="en-US"/>
          <w14:ligatures w14:val="none"/>
        </w:rPr>
        <w:t xml:space="preserve">. 3.Intraoperative identification of stricture segment of ureter is important. Ureter should be cut only after the proper identification of </w:t>
      </w:r>
      <w:proofErr w:type="spellStart"/>
      <w:r w:rsidRPr="001B6C85">
        <w:rPr>
          <w:rFonts w:ascii="Arial" w:eastAsia="Verdana" w:hAnsi="Arial" w:cs="Arial"/>
          <w:kern w:val="0"/>
          <w:sz w:val="20"/>
          <w:lang w:val="en-US" w:bidi="en-US"/>
          <w14:ligatures w14:val="none"/>
        </w:rPr>
        <w:t>stricturous</w:t>
      </w:r>
      <w:proofErr w:type="spellEnd"/>
      <w:r w:rsidRPr="001B6C85">
        <w:rPr>
          <w:rFonts w:ascii="Arial" w:eastAsia="Verdana" w:hAnsi="Arial" w:cs="Arial"/>
          <w:kern w:val="0"/>
          <w:sz w:val="20"/>
          <w:lang w:val="en-US" w:bidi="en-US"/>
          <w14:ligatures w14:val="none"/>
        </w:rPr>
        <w:t xml:space="preserve"> segment, so that normal ureter length is not lost. 4.Practical pearls include gentle tissue handling to protect the delicate ureteral blood supply, careful planning of port sites to prevent instrument collision, and liberal use of intraoperative imaging to confirm anatomy and anastomosis integrity.</w:t>
      </w:r>
    </w:p>
    <w:p w14:paraId="6BF13627" w14:textId="77777777"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FB75973" w14:textId="77777777" w:rsidR="00F6591D" w:rsidRPr="001B6C85" w:rsidRDefault="00F6591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Meticulous pre-operative evaluation, mastery of operative steps, attention to surgical detail, and adoption of evidence-based tips and tricks collectively yield optimal patient outcomes for this complex surgical procedure.</w:t>
      </w:r>
    </w:p>
    <w:p w14:paraId="6AEA5F99" w14:textId="77777777" w:rsidR="00F6591D" w:rsidRPr="001B6C85" w:rsidRDefault="00F6591D"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0487C9" w14:textId="77777777" w:rsidR="00C31F8B" w:rsidRPr="001B6C85" w:rsidRDefault="00C31F8B"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4DBCD5D" w14:textId="4E39A785"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MV-39</w:t>
      </w:r>
    </w:p>
    <w:p w14:paraId="709DECD6" w14:textId="77777777" w:rsidR="00C31F8B" w:rsidRPr="001B6C85" w:rsidRDefault="00C31F8B"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Simultaneous Robot-Assisted Upper and Lower Tract Reconstruction for Genitourinary Tuberculosis: A Complex One-Stage Solution by Right Simple Nephrectomy, Substitution Cystoplasty, and Left Ureteric Reimplantation</w:t>
      </w:r>
    </w:p>
    <w:p w14:paraId="4133FB64" w14:textId="14DC7482"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Swapnil Singh Kushwaha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Vivek </w:t>
      </w:r>
      <w:proofErr w:type="spellStart"/>
      <w:r w:rsidRPr="001B6C85">
        <w:rPr>
          <w:rFonts w:ascii="Arial" w:eastAsia="Verdana" w:hAnsi="Arial" w:cs="Arial"/>
          <w:kern w:val="0"/>
          <w:sz w:val="20"/>
          <w:lang w:val="en-US" w:bidi="en-US"/>
          <w14:ligatures w14:val="none"/>
        </w:rPr>
        <w:t>Vasudeo</w:t>
      </w:r>
      <w:proofErr w:type="spellEnd"/>
      <w:r w:rsidRPr="001B6C85">
        <w:rPr>
          <w:rFonts w:ascii="Arial" w:eastAsia="Verdana" w:hAnsi="Arial" w:cs="Arial"/>
          <w:kern w:val="0"/>
          <w:sz w:val="20"/>
          <w:lang w:val="en-US" w:bidi="en-US"/>
          <w14:ligatures w14:val="none"/>
        </w:rPr>
        <w:t>, Amit Aggarwal, Pankaj Gaur, Upwan Kumar Chauhan, Vimal Dassi, Anant Kumar</w:t>
      </w:r>
    </w:p>
    <w:p w14:paraId="023FF6C9"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 xml:space="preserve">MAX SUPER SPECIALITY </w:t>
      </w:r>
      <w:r w:rsidRPr="001B6C85">
        <w:rPr>
          <w:rFonts w:ascii="Arial" w:eastAsia="Verdana" w:hAnsi="Arial" w:cs="Arial"/>
          <w:spacing w:val="-3"/>
          <w:kern w:val="0"/>
          <w:sz w:val="20"/>
          <w:lang w:val="en-US" w:bidi="en-US"/>
          <w14:ligatures w14:val="none"/>
        </w:rPr>
        <w:t xml:space="preserve">HOSPITAL, </w:t>
      </w:r>
      <w:r w:rsidRPr="001B6C85">
        <w:rPr>
          <w:rFonts w:ascii="Arial" w:eastAsia="Verdana" w:hAnsi="Arial" w:cs="Arial"/>
          <w:kern w:val="0"/>
          <w:sz w:val="20"/>
          <w:lang w:val="en-US" w:bidi="en-US"/>
          <w14:ligatures w14:val="none"/>
        </w:rPr>
        <w:t xml:space="preserve">VAISHALI, GHAZIABAD AND MAX SUPER SPECIALITY </w:t>
      </w:r>
      <w:r w:rsidRPr="001B6C85">
        <w:rPr>
          <w:rFonts w:ascii="Arial" w:eastAsia="Verdana" w:hAnsi="Arial" w:cs="Arial"/>
          <w:spacing w:val="-3"/>
          <w:kern w:val="0"/>
          <w:sz w:val="20"/>
          <w:lang w:val="en-US" w:bidi="en-US"/>
          <w14:ligatures w14:val="none"/>
        </w:rPr>
        <w:t xml:space="preserve">HOSPITAL, </w:t>
      </w:r>
      <w:r w:rsidRPr="001B6C85">
        <w:rPr>
          <w:rFonts w:ascii="Arial" w:eastAsia="Verdana" w:hAnsi="Arial" w:cs="Arial"/>
          <w:spacing w:val="-7"/>
          <w:kern w:val="0"/>
          <w:sz w:val="20"/>
          <w:lang w:val="en-US" w:bidi="en-US"/>
          <w14:ligatures w14:val="none"/>
        </w:rPr>
        <w:t xml:space="preserve">SAKET, </w:t>
      </w:r>
      <w:r w:rsidRPr="001B6C85">
        <w:rPr>
          <w:rFonts w:ascii="Arial" w:eastAsia="Verdana" w:hAnsi="Arial" w:cs="Arial"/>
          <w:kern w:val="0"/>
          <w:sz w:val="20"/>
          <w:lang w:val="en-US" w:bidi="en-US"/>
          <w14:ligatures w14:val="none"/>
        </w:rPr>
        <w:t>NEW DELHI</w:t>
      </w:r>
    </w:p>
    <w:p w14:paraId="6AEB2D1F"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B2EEFA1"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Genitourinary tuberculosis (GUTB) often results in irreversible damage to the urinary tract, manifesting as ureteric strictures, </w:t>
      </w:r>
      <w:proofErr w:type="spellStart"/>
      <w:r w:rsidRPr="001B6C85">
        <w:rPr>
          <w:rFonts w:ascii="Arial" w:eastAsia="Verdana" w:hAnsi="Arial" w:cs="Arial"/>
          <w:kern w:val="0"/>
          <w:sz w:val="20"/>
          <w:lang w:val="en-US" w:bidi="en-US"/>
          <w14:ligatures w14:val="none"/>
        </w:rPr>
        <w:t>vesicoureteric</w:t>
      </w:r>
      <w:proofErr w:type="spellEnd"/>
      <w:r w:rsidRPr="001B6C85">
        <w:rPr>
          <w:rFonts w:ascii="Arial" w:eastAsia="Verdana" w:hAnsi="Arial" w:cs="Arial"/>
          <w:kern w:val="0"/>
          <w:sz w:val="20"/>
          <w:lang w:val="en-US" w:bidi="en-US"/>
          <w14:ligatures w14:val="none"/>
        </w:rPr>
        <w:t xml:space="preserve"> reflux, contracted bladder, and loss of renal function. Surgical reconstruction is frequently required following anti-tubercular therapy (ATT). We present a video demonstrating the feasibility and safety of simultaneous robot-assisted upper and lower tract reconstructive surgery in a complex GUTB case.</w:t>
      </w:r>
    </w:p>
    <w:p w14:paraId="32ABDD83"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65DC542"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27-year-old male presented with complaints of increasing frequency of micturition, nocturia, urgency, and dysuria with non-specific pain abdomen. Laboratory and radiological examination revealed normal kidney function with bilateral hydronephrosis on Contrast enhanced CT scan. MCU suggested small capacity bladder of &lt; 100 mL with left </w:t>
      </w:r>
      <w:proofErr w:type="spellStart"/>
      <w:r w:rsidRPr="001B6C85">
        <w:rPr>
          <w:rFonts w:ascii="Arial" w:eastAsia="Verdana" w:hAnsi="Arial" w:cs="Arial"/>
          <w:kern w:val="0"/>
          <w:sz w:val="20"/>
          <w:lang w:val="en-US" w:bidi="en-US"/>
          <w14:ligatures w14:val="none"/>
        </w:rPr>
        <w:t>vesicoureteric</w:t>
      </w:r>
      <w:proofErr w:type="spellEnd"/>
      <w:r w:rsidRPr="001B6C85">
        <w:rPr>
          <w:rFonts w:ascii="Arial" w:eastAsia="Verdana" w:hAnsi="Arial" w:cs="Arial"/>
          <w:kern w:val="0"/>
          <w:sz w:val="20"/>
          <w:lang w:val="en-US" w:bidi="en-US"/>
          <w14:ligatures w14:val="none"/>
        </w:rPr>
        <w:t xml:space="preserve"> reflux. Bladder biopsy was suggestive of granulomatous tuberculosis and was started on ATT. Right PCN was done and showed complete obliteration at PUJ. DTPA revealed non-functioning right kidney with preserved function (GFR - 64.6 mL/min) on the left side. After completion of intensive phase of ATT, the patient underwent a robot-assisted right simple nephrectomy, augmentation </w:t>
      </w:r>
      <w:proofErr w:type="spellStart"/>
      <w:r w:rsidRPr="001B6C85">
        <w:rPr>
          <w:rFonts w:ascii="Arial" w:eastAsia="Verdana" w:hAnsi="Arial" w:cs="Arial"/>
          <w:kern w:val="0"/>
          <w:sz w:val="20"/>
          <w:lang w:val="en-US" w:bidi="en-US"/>
          <w14:ligatures w14:val="none"/>
        </w:rPr>
        <w:t>ileocystoplasty</w:t>
      </w:r>
      <w:proofErr w:type="spellEnd"/>
      <w:r w:rsidRPr="001B6C85">
        <w:rPr>
          <w:rFonts w:ascii="Arial" w:eastAsia="Verdana" w:hAnsi="Arial" w:cs="Arial"/>
          <w:kern w:val="0"/>
          <w:sz w:val="20"/>
          <w:lang w:val="en-US" w:bidi="en-US"/>
          <w14:ligatures w14:val="none"/>
        </w:rPr>
        <w:t>, and left ureteric reimplantation in a single session.</w:t>
      </w:r>
    </w:p>
    <w:p w14:paraId="56652036"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0918A0B"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procedure was performed in two stages with strategic port placement. </w:t>
      </w:r>
      <w:r w:rsidRPr="001B6C85">
        <w:rPr>
          <w:rFonts w:ascii="Arial" w:eastAsia="Verdana" w:hAnsi="Arial" w:cs="Arial"/>
          <w:spacing w:val="-3"/>
          <w:kern w:val="0"/>
          <w:sz w:val="20"/>
          <w:lang w:val="en-US" w:bidi="en-US"/>
          <w14:ligatures w14:val="none"/>
        </w:rPr>
        <w:t xml:space="preserve">Initially, </w:t>
      </w:r>
      <w:r w:rsidRPr="001B6C85">
        <w:rPr>
          <w:rFonts w:ascii="Arial" w:eastAsia="Verdana" w:hAnsi="Arial" w:cs="Arial"/>
          <w:kern w:val="0"/>
          <w:sz w:val="20"/>
          <w:lang w:val="en-US" w:bidi="en-US"/>
          <w14:ligatures w14:val="none"/>
        </w:rPr>
        <w:t xml:space="preserve">the patient was placed in a flank position and ports were placed for the right simple </w:t>
      </w:r>
      <w:r w:rsidRPr="001B6C85">
        <w:rPr>
          <w:rFonts w:ascii="Arial" w:eastAsia="Verdana" w:hAnsi="Arial" w:cs="Arial"/>
          <w:spacing w:val="-3"/>
          <w:kern w:val="0"/>
          <w:sz w:val="20"/>
          <w:lang w:val="en-US" w:bidi="en-US"/>
          <w14:ligatures w14:val="none"/>
        </w:rPr>
        <w:t xml:space="preserve">nephrectomy. </w:t>
      </w:r>
      <w:r w:rsidRPr="001B6C85">
        <w:rPr>
          <w:rFonts w:ascii="Arial" w:eastAsia="Verdana" w:hAnsi="Arial" w:cs="Arial"/>
          <w:kern w:val="0"/>
          <w:sz w:val="20"/>
          <w:lang w:val="en-US" w:bidi="en-US"/>
          <w14:ligatures w14:val="none"/>
        </w:rPr>
        <w:t xml:space="preserve">After completion of the </w:t>
      </w:r>
      <w:r w:rsidRPr="001B6C85">
        <w:rPr>
          <w:rFonts w:ascii="Arial" w:eastAsia="Verdana" w:hAnsi="Arial" w:cs="Arial"/>
          <w:spacing w:val="-3"/>
          <w:kern w:val="0"/>
          <w:sz w:val="20"/>
          <w:lang w:val="en-US" w:bidi="en-US"/>
          <w14:ligatures w14:val="none"/>
        </w:rPr>
        <w:t xml:space="preserve">nephrectomy, </w:t>
      </w:r>
      <w:r w:rsidRPr="001B6C85">
        <w:rPr>
          <w:rFonts w:ascii="Arial" w:eastAsia="Verdana" w:hAnsi="Arial" w:cs="Arial"/>
          <w:kern w:val="0"/>
          <w:sz w:val="20"/>
          <w:lang w:val="en-US" w:bidi="en-US"/>
          <w14:ligatures w14:val="none"/>
        </w:rPr>
        <w:t xml:space="preserve">the patient was repositioned into a slight </w:t>
      </w:r>
      <w:r w:rsidRPr="001B6C85">
        <w:rPr>
          <w:rFonts w:ascii="Arial" w:eastAsia="Verdana" w:hAnsi="Arial" w:cs="Arial"/>
          <w:spacing w:val="-3"/>
          <w:kern w:val="0"/>
          <w:sz w:val="20"/>
          <w:lang w:val="en-US" w:bidi="en-US"/>
          <w14:ligatures w14:val="none"/>
        </w:rPr>
        <w:t xml:space="preserve">Trendelenburg </w:t>
      </w:r>
      <w:r w:rsidRPr="001B6C85">
        <w:rPr>
          <w:rFonts w:ascii="Arial" w:eastAsia="Verdana" w:hAnsi="Arial" w:cs="Arial"/>
          <w:kern w:val="0"/>
          <w:sz w:val="20"/>
          <w:lang w:val="en-US" w:bidi="en-US"/>
          <w14:ligatures w14:val="none"/>
        </w:rPr>
        <w:t xml:space="preserve">position for the pelvic reconstructive phase. Ports were re-placed in a configuration that allowed reuse of some of the original nephrectomy ports to minimize additional incisions. The left ureter was identified at the level of the common iliac vessel crossing. The ureter was then dissected and transected at the </w:t>
      </w:r>
      <w:proofErr w:type="spellStart"/>
      <w:r w:rsidRPr="001B6C85">
        <w:rPr>
          <w:rFonts w:ascii="Arial" w:eastAsia="Verdana" w:hAnsi="Arial" w:cs="Arial"/>
          <w:kern w:val="0"/>
          <w:sz w:val="20"/>
          <w:lang w:val="en-US" w:bidi="en-US"/>
          <w14:ligatures w14:val="none"/>
        </w:rPr>
        <w:t>vesicoureteric</w:t>
      </w:r>
      <w:proofErr w:type="spellEnd"/>
      <w:r w:rsidRPr="001B6C85">
        <w:rPr>
          <w:rFonts w:ascii="Arial" w:eastAsia="Verdana" w:hAnsi="Arial" w:cs="Arial"/>
          <w:kern w:val="0"/>
          <w:sz w:val="20"/>
          <w:lang w:val="en-US" w:bidi="en-US"/>
          <w14:ligatures w14:val="none"/>
        </w:rPr>
        <w:t xml:space="preserve"> junction. </w:t>
      </w:r>
      <w:proofErr w:type="spellStart"/>
      <w:r w:rsidRPr="001B6C85">
        <w:rPr>
          <w:rFonts w:ascii="Arial" w:eastAsia="Verdana" w:hAnsi="Arial" w:cs="Arial"/>
          <w:kern w:val="0"/>
          <w:sz w:val="20"/>
          <w:lang w:val="en-US" w:bidi="en-US"/>
          <w14:ligatures w14:val="none"/>
        </w:rPr>
        <w:t>Supratrigonal</w:t>
      </w:r>
      <w:proofErr w:type="spellEnd"/>
      <w:r w:rsidRPr="001B6C85">
        <w:rPr>
          <w:rFonts w:ascii="Arial" w:eastAsia="Verdana" w:hAnsi="Arial" w:cs="Arial"/>
          <w:kern w:val="0"/>
          <w:sz w:val="20"/>
          <w:lang w:val="en-US" w:bidi="en-US"/>
          <w14:ligatures w14:val="none"/>
        </w:rPr>
        <w:t xml:space="preserve"> cystectomy was performed to remove the diseased, fibrotic bladder segment. The ileocecal junction (ICJ) was identified, and 45 cm of terminal ileum, starting 10 cm proximal to the ICJ, was isolated using 60 mm </w:t>
      </w:r>
      <w:proofErr w:type="spellStart"/>
      <w:r w:rsidRPr="001B6C85">
        <w:rPr>
          <w:rFonts w:ascii="Arial" w:eastAsia="Verdana" w:hAnsi="Arial" w:cs="Arial"/>
          <w:kern w:val="0"/>
          <w:sz w:val="20"/>
          <w:lang w:val="en-US" w:bidi="en-US"/>
          <w14:ligatures w14:val="none"/>
        </w:rPr>
        <w:t>SureForm</w:t>
      </w:r>
      <w:proofErr w:type="spellEnd"/>
      <w:r w:rsidRPr="001B6C85">
        <w:rPr>
          <w:rFonts w:ascii="Arial" w:eastAsia="Verdana" w:hAnsi="Arial" w:cs="Arial"/>
          <w:kern w:val="0"/>
          <w:sz w:val="20"/>
          <w:lang w:val="en-US" w:bidi="en-US"/>
          <w14:ligatures w14:val="none"/>
        </w:rPr>
        <w:t xml:space="preserve"> staplers. Bowel continuity was restored with side-to-side stapled anastomosis. The proximal 5 cm of the isolated ileal segment was configured as a “chimney”</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for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ureteric</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reimplantation.</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left</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ureter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kern w:val="0"/>
          <w:sz w:val="20"/>
          <w:lang w:val="en-US" w:bidi="en-US"/>
          <w14:ligatures w14:val="none"/>
        </w:rPr>
        <w:t>reimplanted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into</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this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chimney</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over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an</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8</w:t>
      </w:r>
      <w:r w:rsidRPr="001B6C85">
        <w:rPr>
          <w:rFonts w:ascii="Arial" w:eastAsia="Verdana" w:hAnsi="Arial" w:cs="Arial"/>
          <w:spacing w:val="-6"/>
          <w:kern w:val="0"/>
          <w:sz w:val="20"/>
          <w:lang w:val="en-US" w:bidi="en-US"/>
          <w14:ligatures w14:val="none"/>
        </w:rPr>
        <w:t xml:space="preserve"> </w:t>
      </w:r>
      <w:r w:rsidRPr="001B6C85">
        <w:rPr>
          <w:rFonts w:ascii="Arial" w:eastAsia="Verdana" w:hAnsi="Arial" w:cs="Arial"/>
          <w:spacing w:val="-11"/>
          <w:kern w:val="0"/>
          <w:sz w:val="20"/>
          <w:lang w:val="en-US" w:bidi="en-US"/>
          <w14:ligatures w14:val="none"/>
        </w:rPr>
        <w:lastRenderedPageBreak/>
        <w:t>Fr,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75</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cm</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mono J</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stent.</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remaining</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40</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cm</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ileum</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4"/>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detubularized</w:t>
      </w:r>
      <w:proofErr w:type="spellEnd"/>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along</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antimesenteric</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border</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configured</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into</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a</w:t>
      </w:r>
    </w:p>
    <w:p w14:paraId="6A6973FA" w14:textId="77777777" w:rsidR="00C31F8B" w:rsidRPr="001B6C85" w:rsidRDefault="00C31F8B"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W-shaped pouch. This ileal neobladder was then anastomosed to the remaining native bladder segment to complete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substitution</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spacing w:val="-3"/>
          <w:kern w:val="0"/>
          <w:sz w:val="20"/>
          <w:lang w:val="en-US" w:bidi="en-US"/>
          <w14:ligatures w14:val="none"/>
        </w:rPr>
        <w:t>cystoplasty.</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spacing w:val="-6"/>
          <w:kern w:val="0"/>
          <w:sz w:val="20"/>
          <w:lang w:val="en-US" w:bidi="en-US"/>
          <w14:ligatures w14:val="none"/>
        </w:rPr>
        <w:t>Total</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operative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time</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480</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minutes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estimated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blood</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loss</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of</w:t>
      </w:r>
      <w:r w:rsidRPr="001B6C85">
        <w:rPr>
          <w:rFonts w:ascii="Arial" w:eastAsia="Verdana" w:hAnsi="Arial" w:cs="Arial"/>
          <w:spacing w:val="-4"/>
          <w:kern w:val="0"/>
          <w:sz w:val="20"/>
          <w:lang w:val="en-US" w:bidi="en-US"/>
          <w14:ligatures w14:val="none"/>
        </w:rPr>
        <w:t xml:space="preserve"> </w:t>
      </w:r>
      <w:r w:rsidRPr="001B6C85">
        <w:rPr>
          <w:rFonts w:ascii="Arial" w:eastAsia="Verdana" w:hAnsi="Arial" w:cs="Arial"/>
          <w:kern w:val="0"/>
          <w:sz w:val="20"/>
          <w:lang w:val="en-US" w:bidi="en-US"/>
          <w14:ligatures w14:val="none"/>
        </w:rPr>
        <w:t>200</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mL and no intraoperative or postoperative complications. The postoperative course was uneventful. At 3-month follow-up,</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patient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had</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significant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symptomatic</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improvement,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imaging</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demonstrated</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a</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well-functioning,</w:t>
      </w:r>
    </w:p>
    <w:p w14:paraId="1E799918" w14:textId="77777777" w:rsidR="00C31F8B" w:rsidRPr="001B6C85" w:rsidRDefault="00C31F8B"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D97C9AF" w14:textId="77777777" w:rsidR="00C31F8B" w:rsidRPr="001B6C85" w:rsidRDefault="00C31F8B"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86E54E0" w14:textId="0AF28F26"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MV-40</w:t>
      </w:r>
    </w:p>
    <w:p w14:paraId="437C4261" w14:textId="77777777" w:rsidR="00AA5416" w:rsidRPr="001B6C85" w:rsidRDefault="00AA541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First Robot-Assisted Vasovasostomy in India: A Technological Advancement in Male Infertility Surgery</w:t>
      </w:r>
    </w:p>
    <w:p w14:paraId="110B5BA8"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Aditya Prakash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Jay Mehta, Girdhar S Bora, </w:t>
      </w:r>
      <w:proofErr w:type="spellStart"/>
      <w:r w:rsidRPr="001B6C85">
        <w:rPr>
          <w:rFonts w:ascii="Arial" w:eastAsia="Verdana" w:hAnsi="Arial" w:cs="Arial"/>
          <w:kern w:val="0"/>
          <w:sz w:val="20"/>
          <w:lang w:val="en-US" w:bidi="en-US"/>
          <w14:ligatures w14:val="none"/>
        </w:rPr>
        <w:t>Ravimohan</w:t>
      </w:r>
      <w:proofErr w:type="spellEnd"/>
      <w:r w:rsidRPr="001B6C85">
        <w:rPr>
          <w:rFonts w:ascii="Arial" w:eastAsia="Verdana" w:hAnsi="Arial" w:cs="Arial"/>
          <w:kern w:val="0"/>
          <w:sz w:val="20"/>
          <w:lang w:val="en-US" w:bidi="en-US"/>
          <w14:ligatures w14:val="none"/>
        </w:rPr>
        <w:t xml:space="preserve"> S </w:t>
      </w:r>
      <w:proofErr w:type="spellStart"/>
      <w:r w:rsidRPr="001B6C85">
        <w:rPr>
          <w:rFonts w:ascii="Arial" w:eastAsia="Verdana" w:hAnsi="Arial" w:cs="Arial"/>
          <w:kern w:val="0"/>
          <w:sz w:val="20"/>
          <w:lang w:val="en-US" w:bidi="en-US"/>
          <w14:ligatures w14:val="none"/>
        </w:rPr>
        <w:t>Mavuduru</w:t>
      </w:r>
      <w:proofErr w:type="spellEnd"/>
      <w:r w:rsidRPr="001B6C85">
        <w:rPr>
          <w:rFonts w:ascii="Arial" w:eastAsia="Verdana" w:hAnsi="Arial" w:cs="Arial"/>
          <w:kern w:val="0"/>
          <w:sz w:val="20"/>
          <w:lang w:val="en-US" w:bidi="en-US"/>
          <w14:ligatures w14:val="none"/>
        </w:rPr>
        <w:t xml:space="preserve"> , Additional Professor, Urology, PGIMER, Chandigarh</w:t>
      </w:r>
    </w:p>
    <w:p w14:paraId="7BC7FC64"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Robot-assisted microsurgery is increasingly being used in the field of andrology and male infertility due to its superior dexterity, precision, and 3D magnified </w:t>
      </w:r>
      <w:proofErr w:type="spellStart"/>
      <w:r w:rsidRPr="001B6C85">
        <w:rPr>
          <w:rFonts w:ascii="Arial" w:eastAsia="Verdana" w:hAnsi="Arial" w:cs="Arial"/>
          <w:kern w:val="0"/>
          <w:sz w:val="20"/>
          <w:lang w:val="en-US" w:bidi="en-US"/>
          <w14:ligatures w14:val="none"/>
        </w:rPr>
        <w:t>visualisations</w:t>
      </w:r>
      <w:proofErr w:type="spellEnd"/>
      <w:r w:rsidRPr="001B6C85">
        <w:rPr>
          <w:rFonts w:ascii="Arial" w:eastAsia="Verdana" w:hAnsi="Arial" w:cs="Arial"/>
          <w:kern w:val="0"/>
          <w:sz w:val="20"/>
          <w:lang w:val="en-US" w:bidi="en-US"/>
          <w14:ligatures w14:val="none"/>
        </w:rPr>
        <w:t>. We report the first robot-assisted vasovasostomy (VVA) performed in India, demonstrating the feasibility of this advanced technique using the Da Vinci Si (Intuitive Surgical) platform.</w:t>
      </w:r>
    </w:p>
    <w:p w14:paraId="422A89A8"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4EFB949"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42-year-old male presented to our andrology clinic with secondary infertility. He had undergone bilateral vasectomy 10 years earlier for family planning. The patient was in good health with no comorbidities. As he had a divorce and remarried, he sought consultation for vasectomy reversal. Clinical examination revealed normal secondary sexual characteristics and bilateral palpable vas deferens with suture granuloma. Hormonal evaluation and scrotal ultrasound were within normal limits. After detailed counselling, the patient opted for surgical reversal via robot-assisted vasovasostomy. The procedure was performed under general </w:t>
      </w:r>
      <w:proofErr w:type="spellStart"/>
      <w:r w:rsidRPr="001B6C85">
        <w:rPr>
          <w:rFonts w:ascii="Arial" w:eastAsia="Verdana" w:hAnsi="Arial" w:cs="Arial"/>
          <w:kern w:val="0"/>
          <w:sz w:val="20"/>
          <w:lang w:val="en-US" w:bidi="en-US"/>
          <w14:ligatures w14:val="none"/>
        </w:rPr>
        <w:t>anaesthesia</w:t>
      </w:r>
      <w:proofErr w:type="spellEnd"/>
      <w:r w:rsidRPr="001B6C85">
        <w:rPr>
          <w:rFonts w:ascii="Arial" w:eastAsia="Verdana" w:hAnsi="Arial" w:cs="Arial"/>
          <w:kern w:val="0"/>
          <w:sz w:val="20"/>
          <w:lang w:val="en-US" w:bidi="en-US"/>
          <w14:ligatures w14:val="none"/>
        </w:rPr>
        <w:t xml:space="preserve"> using the da Vinci Si robotic system</w:t>
      </w:r>
    </w:p>
    <w:p w14:paraId="2BA41BC2"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1C9AD3A"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anastomosis was performed in 2 layers using 10-0 double-armed nylon (Ethicon, Johnson and Johnson) suture for mucosa-to-mucosa anastomosis in 3×3 fashion, followed by 8-0 Prolene </w:t>
      </w:r>
      <w:proofErr w:type="spellStart"/>
      <w:r w:rsidRPr="001B6C85">
        <w:rPr>
          <w:rFonts w:ascii="Arial" w:eastAsia="Verdana" w:hAnsi="Arial" w:cs="Arial"/>
          <w:kern w:val="0"/>
          <w:sz w:val="20"/>
          <w:lang w:val="en-US" w:bidi="en-US"/>
          <w14:ligatures w14:val="none"/>
        </w:rPr>
        <w:t>sero</w:t>
      </w:r>
      <w:proofErr w:type="spellEnd"/>
      <w:r w:rsidRPr="001B6C85">
        <w:rPr>
          <w:rFonts w:ascii="Arial" w:eastAsia="Verdana" w:hAnsi="Arial" w:cs="Arial"/>
          <w:kern w:val="0"/>
          <w:sz w:val="20"/>
          <w:lang w:val="en-US" w:bidi="en-US"/>
          <w14:ligatures w14:val="none"/>
        </w:rPr>
        <w:t>-muscular layer. The precision of robotic articulation allowed accurate placement of interrupted sutures without the need for tremor compensation or magnification repositioning. It also enabled the suture to be taken as forehand due to easy rotation of robotic instruments in air. The total operative time was 60 minutes. The patient was discharged on postoperative day 1 with uneventful recovery.</w:t>
      </w:r>
    </w:p>
    <w:p w14:paraId="41077C69"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73CA907"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Robot assisted approach is valid option for microsurgical reconstruction for male infertility. It nullifies the tremor and use of backhand while offering similar magnified vision as compared to microsurgery. This pioneering effort highlights the expanding role of robotics in male infertility microsurgery in India.</w:t>
      </w:r>
    </w:p>
    <w:p w14:paraId="6B5B8218" w14:textId="77777777" w:rsidR="00C31F8B" w:rsidRPr="001B6C85" w:rsidRDefault="00C31F8B"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FD6ED33" w14:textId="77777777" w:rsidR="00AA5416" w:rsidRPr="001B6C85" w:rsidRDefault="00AA541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66A652C" w14:textId="35D717E2"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MV-41</w:t>
      </w:r>
    </w:p>
    <w:p w14:paraId="5293D5EB" w14:textId="77777777" w:rsidR="00AA5416" w:rsidRPr="001B6C85" w:rsidRDefault="00AA541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partial nephrectomy for T1b renal hilar tumors</w:t>
      </w:r>
    </w:p>
    <w:p w14:paraId="05D9D6F8" w14:textId="17BC0CF3" w:rsidR="00AA5416" w:rsidRPr="001B6C85" w:rsidRDefault="00AA5416" w:rsidP="00F74BDD">
      <w:pPr>
        <w:widowControl w:val="0"/>
        <w:tabs>
          <w:tab w:val="left" w:pos="9000"/>
        </w:tabs>
        <w:autoSpaceDE w:val="0"/>
        <w:autoSpaceDN w:val="0"/>
        <w:spacing w:after="0" w:line="240" w:lineRule="auto"/>
        <w:outlineLvl w:val="1"/>
        <w:rPr>
          <w:rFonts w:ascii="Arial" w:eastAsia="Verdana" w:hAnsi="Arial" w:cs="Arial"/>
          <w:kern w:val="0"/>
          <w:sz w:val="20"/>
          <w:lang w:val="en-US" w:bidi="en-US"/>
          <w14:ligatures w14:val="none"/>
        </w:rPr>
      </w:pPr>
      <w:r w:rsidRPr="001B6C85">
        <w:rPr>
          <w:rFonts w:ascii="Arial" w:eastAsia="Verdana" w:hAnsi="Arial" w:cs="Arial"/>
          <w:b/>
          <w:bCs/>
          <w:kern w:val="0"/>
          <w:sz w:val="20"/>
          <w:u w:val="single" w:color="000000"/>
          <w:lang w:val="en-US" w:bidi="en-US"/>
          <w14:ligatures w14:val="none"/>
        </w:rPr>
        <w:t>Niraj Kumar</w:t>
      </w:r>
    </w:p>
    <w:p w14:paraId="1118AD55"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VMMC &amp; Safdarjung Hospital</w:t>
      </w:r>
    </w:p>
    <w:p w14:paraId="7ABE430F"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01F8497"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To assess the outcome of robotic partial nephrectomy for T1b renal hilar tumors</w:t>
      </w:r>
    </w:p>
    <w:p w14:paraId="042E95A9"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A30312A"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The study includes all the robotic partial nephrectomy done for T1b renal hilar tumor done between April 2021 and July 2025. The data collected were console time, blood loss, rate of conversion, post-operative hospital stay, and functional status of kidney on follow up imaging.</w:t>
      </w:r>
    </w:p>
    <w:p w14:paraId="75DAD7A5"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78FC867"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A total of 9 partial nephrectomies were done during the study period. The median console time was 85 minutes, blood loss of 200 ml, and postoperative hospital stay was 2 days. One patient required conversion to radical nephrectomy as main renal vein was found to be involved by tumor thrombus. On median follow up of 15 months, residual kidney in all 7 partial nephrectomy patients was functional with no recurrence of</w:t>
      </w:r>
      <w:r w:rsidRPr="001B6C85">
        <w:rPr>
          <w:rFonts w:ascii="Arial" w:eastAsia="Verdana" w:hAnsi="Arial" w:cs="Arial"/>
          <w:spacing w:val="-53"/>
          <w:kern w:val="0"/>
          <w:sz w:val="20"/>
          <w:lang w:val="en-US" w:bidi="en-US"/>
          <w14:ligatures w14:val="none"/>
        </w:rPr>
        <w:t xml:space="preserve"> </w:t>
      </w:r>
      <w:r w:rsidRPr="001B6C85">
        <w:rPr>
          <w:rFonts w:ascii="Arial" w:eastAsia="Verdana" w:hAnsi="Arial" w:cs="Arial"/>
          <w:spacing w:val="-6"/>
          <w:kern w:val="0"/>
          <w:sz w:val="20"/>
          <w:lang w:val="en-US" w:bidi="en-US"/>
          <w14:ligatures w14:val="none"/>
        </w:rPr>
        <w:t>tumor.</w:t>
      </w:r>
    </w:p>
    <w:p w14:paraId="1208142D"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AFAC662" w14:textId="77777777" w:rsidR="00AA5416" w:rsidRPr="001B6C85" w:rsidRDefault="00AA54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Robotic partial nephrectomy for T1b tumors is feasible with good peri-operative and </w:t>
      </w:r>
      <w:r w:rsidRPr="001B6C85">
        <w:rPr>
          <w:rFonts w:ascii="Arial" w:eastAsia="Verdana" w:hAnsi="Arial" w:cs="Arial"/>
          <w:kern w:val="0"/>
          <w:sz w:val="20"/>
          <w:lang w:val="en-US" w:bidi="en-US"/>
          <w14:ligatures w14:val="none"/>
        </w:rPr>
        <w:lastRenderedPageBreak/>
        <w:t>oncological outcome.</w:t>
      </w:r>
    </w:p>
    <w:p w14:paraId="0C8F3C19" w14:textId="77777777" w:rsidR="00AA5416" w:rsidRPr="001B6C85" w:rsidRDefault="00AA541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933B478" w14:textId="77777777" w:rsidR="0082519E" w:rsidRPr="001B6C85" w:rsidRDefault="0082519E"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4498392" w14:textId="08DB6EF0"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MV-42</w:t>
      </w:r>
    </w:p>
    <w:p w14:paraId="7669A71E" w14:textId="394DA56D" w:rsidR="0082519E" w:rsidRPr="001B6C85" w:rsidRDefault="0082519E" w:rsidP="00F74BDD">
      <w:pPr>
        <w:widowControl w:val="0"/>
        <w:tabs>
          <w:tab w:val="left" w:pos="9000"/>
        </w:tabs>
        <w:autoSpaceDE w:val="0"/>
        <w:autoSpaceDN w:val="0"/>
        <w:spacing w:after="0" w:line="240" w:lineRule="auto"/>
        <w:outlineLvl w:val="0"/>
        <w:rPr>
          <w:rFonts w:ascii="Arial" w:eastAsia="Verdana" w:hAnsi="Arial" w:cs="Arial"/>
          <w:b/>
          <w:kern w:val="0"/>
          <w:sz w:val="20"/>
          <w:lang w:val="en-US" w:bidi="en-US"/>
          <w14:ligatures w14:val="none"/>
        </w:rPr>
      </w:pPr>
      <w:r w:rsidRPr="001B6C85">
        <w:rPr>
          <w:rFonts w:ascii="Arial" w:eastAsia="Verdana" w:hAnsi="Arial" w:cs="Arial"/>
          <w:b/>
          <w:bCs/>
          <w:color w:val="507DC1"/>
          <w:kern w:val="0"/>
          <w:sz w:val="20"/>
          <w:lang w:val="en-US" w:bidi="en-US"/>
          <w14:ligatures w14:val="none"/>
        </w:rPr>
        <w:t xml:space="preserve">Robot-Assisted Upper </w:t>
      </w:r>
      <w:proofErr w:type="spellStart"/>
      <w:r w:rsidRPr="001B6C85">
        <w:rPr>
          <w:rFonts w:ascii="Arial" w:eastAsia="Verdana" w:hAnsi="Arial" w:cs="Arial"/>
          <w:b/>
          <w:bCs/>
          <w:color w:val="507DC1"/>
          <w:kern w:val="0"/>
          <w:sz w:val="20"/>
          <w:lang w:val="en-US" w:bidi="en-US"/>
          <w14:ligatures w14:val="none"/>
        </w:rPr>
        <w:t>Moietectomy</w:t>
      </w:r>
      <w:proofErr w:type="spellEnd"/>
      <w:r w:rsidRPr="001B6C85">
        <w:rPr>
          <w:rFonts w:ascii="Arial" w:eastAsia="Verdana" w:hAnsi="Arial" w:cs="Arial"/>
          <w:b/>
          <w:bCs/>
          <w:color w:val="507DC1"/>
          <w:kern w:val="0"/>
          <w:sz w:val="20"/>
          <w:lang w:val="en-US" w:bidi="en-US"/>
          <w14:ligatures w14:val="none"/>
        </w:rPr>
        <w:t xml:space="preserve"> with </w:t>
      </w:r>
      <w:proofErr w:type="spellStart"/>
      <w:r w:rsidRPr="001B6C85">
        <w:rPr>
          <w:rFonts w:ascii="Arial" w:eastAsia="Verdana" w:hAnsi="Arial" w:cs="Arial"/>
          <w:b/>
          <w:bCs/>
          <w:color w:val="507DC1"/>
          <w:kern w:val="0"/>
          <w:sz w:val="20"/>
          <w:lang w:val="en-US" w:bidi="en-US"/>
          <w14:ligatures w14:val="none"/>
        </w:rPr>
        <w:t>Ureterectomy</w:t>
      </w:r>
      <w:proofErr w:type="spellEnd"/>
      <w:r w:rsidRPr="001B6C85">
        <w:rPr>
          <w:rFonts w:ascii="Arial" w:eastAsia="Verdana" w:hAnsi="Arial" w:cs="Arial"/>
          <w:b/>
          <w:bCs/>
          <w:color w:val="507DC1"/>
          <w:kern w:val="0"/>
          <w:sz w:val="20"/>
          <w:lang w:val="en-US" w:bidi="en-US"/>
          <w14:ligatures w14:val="none"/>
        </w:rPr>
        <w:t xml:space="preserve"> for Complete Duplex</w:t>
      </w:r>
      <w:r w:rsidRPr="001B6C85">
        <w:rPr>
          <w:rFonts w:ascii="Arial" w:eastAsia="Verdana" w:hAnsi="Arial" w:cs="Arial"/>
          <w:b/>
          <w:bCs/>
          <w:color w:val="507DC1"/>
          <w:spacing w:val="-52"/>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System with ectopic upper ureter and Poorly-Functioning Upper Moiety: A Real-Time</w:t>
      </w:r>
      <w:r w:rsidR="00F74BDD" w:rsidRPr="001B6C85">
        <w:rPr>
          <w:rFonts w:ascii="Arial" w:eastAsia="Verdana" w:hAnsi="Arial" w:cs="Arial"/>
          <w:b/>
          <w:bCs/>
          <w:color w:val="507DC1"/>
          <w:kern w:val="0"/>
          <w:sz w:val="20"/>
          <w:lang w:val="en-US" w:bidi="en-US"/>
          <w14:ligatures w14:val="none"/>
        </w:rPr>
        <w:t xml:space="preserve"> </w:t>
      </w:r>
      <w:r w:rsidRPr="001B6C85">
        <w:rPr>
          <w:rFonts w:ascii="Arial" w:eastAsia="Verdana" w:hAnsi="Arial" w:cs="Arial"/>
          <w:b/>
          <w:color w:val="507DC1"/>
          <w:kern w:val="0"/>
          <w:sz w:val="20"/>
          <w:lang w:val="en-US" w:bidi="en-US"/>
          <w14:ligatures w14:val="none"/>
        </w:rPr>
        <w:t>ICG-Guided Approach</w:t>
      </w:r>
    </w:p>
    <w:p w14:paraId="4E3D2E12"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Vishal Prashar</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Gautam Ram Choudhary, Dr A S Sandhu, Dr Mahender Singh, Dr Shiv Charan Navriya, Dr Deepak Prakash Bhirud,</w:t>
      </w:r>
    </w:p>
    <w:p w14:paraId="2BE9B97F"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kern w:val="0"/>
          <w:sz w:val="20"/>
          <w:lang w:val="en-US" w:bidi="en-US"/>
          <w14:ligatures w14:val="none"/>
        </w:rPr>
        <w:t>aiims</w:t>
      </w:r>
      <w:proofErr w:type="spellEnd"/>
      <w:r w:rsidRPr="001B6C85">
        <w:rPr>
          <w:rFonts w:ascii="Arial" w:eastAsia="Verdana" w:hAnsi="Arial" w:cs="Arial"/>
          <w:kern w:val="0"/>
          <w:sz w:val="20"/>
          <w:lang w:val="en-US" w:bidi="en-US"/>
          <w14:ligatures w14:val="none"/>
        </w:rPr>
        <w:t xml:space="preserve"> jodhpur</w:t>
      </w:r>
    </w:p>
    <w:p w14:paraId="407DF8DB"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BC0BA7B"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To demonstrate the use of a robot-assisted upper </w:t>
      </w:r>
      <w:proofErr w:type="spellStart"/>
      <w:r w:rsidRPr="001B6C85">
        <w:rPr>
          <w:rFonts w:ascii="Arial" w:eastAsia="Verdana" w:hAnsi="Arial" w:cs="Arial"/>
          <w:kern w:val="0"/>
          <w:sz w:val="20"/>
          <w:lang w:val="en-US" w:bidi="en-US"/>
          <w14:ligatures w14:val="none"/>
        </w:rPr>
        <w:t>moietectomy</w:t>
      </w:r>
      <w:proofErr w:type="spellEnd"/>
      <w:r w:rsidRPr="001B6C85">
        <w:rPr>
          <w:rFonts w:ascii="Arial" w:eastAsia="Verdana" w:hAnsi="Arial" w:cs="Arial"/>
          <w:kern w:val="0"/>
          <w:sz w:val="20"/>
          <w:lang w:val="en-US" w:bidi="en-US"/>
          <w14:ligatures w14:val="none"/>
        </w:rPr>
        <w:t xml:space="preserve"> and </w:t>
      </w:r>
      <w:proofErr w:type="spellStart"/>
      <w:r w:rsidRPr="001B6C85">
        <w:rPr>
          <w:rFonts w:ascii="Arial" w:eastAsia="Verdana" w:hAnsi="Arial" w:cs="Arial"/>
          <w:kern w:val="0"/>
          <w:sz w:val="20"/>
          <w:lang w:val="en-US" w:bidi="en-US"/>
          <w14:ligatures w14:val="none"/>
        </w:rPr>
        <w:t>ureterectomy</w:t>
      </w:r>
      <w:proofErr w:type="spellEnd"/>
      <w:r w:rsidRPr="001B6C85">
        <w:rPr>
          <w:rFonts w:ascii="Arial" w:eastAsia="Verdana" w:hAnsi="Arial" w:cs="Arial"/>
          <w:kern w:val="0"/>
          <w:sz w:val="20"/>
          <w:lang w:val="en-US" w:bidi="en-US"/>
          <w14:ligatures w14:val="none"/>
        </w:rPr>
        <w:t xml:space="preserve"> guided by real-time indocyanine green (ICG) fluorescence in managing a symptomatic poorly functioning upper renal moiety</w:t>
      </w:r>
    </w:p>
    <w:p w14:paraId="6BBEE11D"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4CF0CF9"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The patient experienced recurrent right flank pain for last 2 years. Imaging (ultrasound and CT urography) revealed a dilated, thinned out upper moiety system with a tortuous ureter and no excretion of </w:t>
      </w:r>
      <w:proofErr w:type="spellStart"/>
      <w:r w:rsidRPr="001B6C85">
        <w:rPr>
          <w:rFonts w:ascii="Arial" w:eastAsia="Verdana" w:hAnsi="Arial" w:cs="Arial"/>
          <w:kern w:val="0"/>
          <w:sz w:val="20"/>
          <w:lang w:val="en-US" w:bidi="en-US"/>
          <w14:ligatures w14:val="none"/>
        </w:rPr>
        <w:t>contrast.MCU</w:t>
      </w:r>
      <w:proofErr w:type="spellEnd"/>
      <w:r w:rsidRPr="001B6C85">
        <w:rPr>
          <w:rFonts w:ascii="Arial" w:eastAsia="Verdana" w:hAnsi="Arial" w:cs="Arial"/>
          <w:kern w:val="0"/>
          <w:sz w:val="20"/>
          <w:lang w:val="en-US" w:bidi="en-US"/>
          <w14:ligatures w14:val="none"/>
        </w:rPr>
        <w:t xml:space="preserve"> showed normal study. A 99mTc-EC renal scan showed upper moiety differential function of 14% , (ERPF 26 mL/min), suggestive of poorly functioning system. The lower moiety and contralateral kidney were normal. Cystourethroscopy findings were normal. Robot-assisted right upper </w:t>
      </w:r>
      <w:proofErr w:type="spellStart"/>
      <w:r w:rsidRPr="001B6C85">
        <w:rPr>
          <w:rFonts w:ascii="Arial" w:eastAsia="Verdana" w:hAnsi="Arial" w:cs="Arial"/>
          <w:kern w:val="0"/>
          <w:sz w:val="20"/>
          <w:lang w:val="en-US" w:bidi="en-US"/>
          <w14:ligatures w14:val="none"/>
        </w:rPr>
        <w:t>moietectomy</w:t>
      </w:r>
      <w:proofErr w:type="spellEnd"/>
      <w:r w:rsidRPr="001B6C85">
        <w:rPr>
          <w:rFonts w:ascii="Arial" w:eastAsia="Verdana" w:hAnsi="Arial" w:cs="Arial"/>
          <w:kern w:val="0"/>
          <w:sz w:val="20"/>
          <w:lang w:val="en-US" w:bidi="en-US"/>
          <w14:ligatures w14:val="none"/>
        </w:rPr>
        <w:t xml:space="preserve"> with </w:t>
      </w:r>
      <w:proofErr w:type="spellStart"/>
      <w:r w:rsidRPr="001B6C85">
        <w:rPr>
          <w:rFonts w:ascii="Arial" w:eastAsia="Verdana" w:hAnsi="Arial" w:cs="Arial"/>
          <w:kern w:val="0"/>
          <w:sz w:val="20"/>
          <w:lang w:val="en-US" w:bidi="en-US"/>
          <w14:ligatures w14:val="none"/>
        </w:rPr>
        <w:t>ureterectomy</w:t>
      </w:r>
      <w:proofErr w:type="spellEnd"/>
      <w:r w:rsidRPr="001B6C85">
        <w:rPr>
          <w:rFonts w:ascii="Arial" w:eastAsia="Verdana" w:hAnsi="Arial" w:cs="Arial"/>
          <w:kern w:val="0"/>
          <w:sz w:val="20"/>
          <w:lang w:val="en-US" w:bidi="en-US"/>
          <w14:ligatures w14:val="none"/>
        </w:rPr>
        <w:t xml:space="preserve"> was performed using da Vinci Xi System. Real-time ICG guidance allowed clear visualization of the diseased upper pole and its vasculature, facilitating selective resection while sparing the viable lower moiety</w:t>
      </w:r>
    </w:p>
    <w:p w14:paraId="6631749C"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25381CE"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Surgery was completed uneventfully. On postoperative day 2 and 3, the patient developed fever with increase in drain output. CT urography shows active contrast extravasation with collection near upper pole of right kidney s/o urinoma, which was managed conservatively with right DJ stenting. The patient gradually improved and was discharged on postoperative day 6</w:t>
      </w:r>
    </w:p>
    <w:p w14:paraId="28A77C5A"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C5A4B3B"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Robotic-assisted, ICG-guided upper </w:t>
      </w:r>
      <w:proofErr w:type="spellStart"/>
      <w:r w:rsidRPr="001B6C85">
        <w:rPr>
          <w:rFonts w:ascii="Arial" w:eastAsia="Verdana" w:hAnsi="Arial" w:cs="Arial"/>
          <w:kern w:val="0"/>
          <w:sz w:val="20"/>
          <w:lang w:val="en-US" w:bidi="en-US"/>
          <w14:ligatures w14:val="none"/>
        </w:rPr>
        <w:t>moietectomy</w:t>
      </w:r>
      <w:proofErr w:type="spellEnd"/>
      <w:r w:rsidRPr="001B6C85">
        <w:rPr>
          <w:rFonts w:ascii="Arial" w:eastAsia="Verdana" w:hAnsi="Arial" w:cs="Arial"/>
          <w:kern w:val="0"/>
          <w:sz w:val="20"/>
          <w:lang w:val="en-US" w:bidi="en-US"/>
          <w14:ligatures w14:val="none"/>
        </w:rPr>
        <w:t xml:space="preserve"> is a safe and effective approach in managing symptomatic, poorly functioning moieties in duplex kidney systems. The technique offers precision,</w:t>
      </w:r>
    </w:p>
    <w:p w14:paraId="6F04FBA9" w14:textId="77777777" w:rsidR="0082519E" w:rsidRPr="001B6C85" w:rsidRDefault="0082519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nephron-sparing benefits, and may reduce complications .</w:t>
      </w:r>
    </w:p>
    <w:p w14:paraId="001BB540" w14:textId="77777777" w:rsidR="004165C2" w:rsidRPr="001B6C85" w:rsidRDefault="004165C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5F8F7BE" w14:textId="77777777" w:rsidR="004165C2" w:rsidRPr="001B6C85" w:rsidRDefault="004165C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6C95729" w14:textId="77777777" w:rsidR="004165C2" w:rsidRPr="001B6C85" w:rsidRDefault="004165C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D684B4D" w14:textId="451D8A3C" w:rsidR="004165C2" w:rsidRPr="001B6C85" w:rsidRDefault="004165C2" w:rsidP="00DF781F">
      <w:pPr>
        <w:widowControl w:val="0"/>
        <w:tabs>
          <w:tab w:val="left" w:pos="9000"/>
        </w:tabs>
        <w:autoSpaceDE w:val="0"/>
        <w:autoSpaceDN w:val="0"/>
        <w:spacing w:after="0" w:line="240" w:lineRule="auto"/>
        <w:jc w:val="center"/>
        <w:rPr>
          <w:rFonts w:ascii="Arial" w:eastAsia="Calibri" w:hAnsi="Arial" w:cs="Arial"/>
          <w:b/>
          <w:bCs/>
          <w:color w:val="000000"/>
          <w:sz w:val="20"/>
        </w:rPr>
      </w:pPr>
      <w:r w:rsidRPr="001B6C85">
        <w:rPr>
          <w:rFonts w:ascii="Arial" w:eastAsia="Calibri" w:hAnsi="Arial" w:cs="Arial"/>
          <w:b/>
          <w:bCs/>
          <w:color w:val="000000"/>
          <w:sz w:val="20"/>
          <w:highlight w:val="green"/>
        </w:rPr>
        <w:t>Moderated Video Presentation 8</w:t>
      </w:r>
    </w:p>
    <w:p w14:paraId="790C7848" w14:textId="77777777" w:rsidR="004165C2" w:rsidRPr="001B6C85" w:rsidRDefault="004165C2" w:rsidP="00DF781F">
      <w:pPr>
        <w:widowControl w:val="0"/>
        <w:tabs>
          <w:tab w:val="left" w:pos="9000"/>
        </w:tabs>
        <w:autoSpaceDE w:val="0"/>
        <w:autoSpaceDN w:val="0"/>
        <w:spacing w:after="0" w:line="240" w:lineRule="auto"/>
        <w:rPr>
          <w:rFonts w:ascii="Arial" w:eastAsia="Calibri" w:hAnsi="Arial" w:cs="Arial"/>
          <w:b/>
          <w:bCs/>
          <w:color w:val="000000"/>
          <w:sz w:val="20"/>
        </w:rPr>
      </w:pPr>
    </w:p>
    <w:p w14:paraId="72D01053" w14:textId="64D0E210"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MV-43</w:t>
      </w:r>
    </w:p>
    <w:p w14:paraId="46F8FAC2" w14:textId="77777777" w:rsidR="005E2A94" w:rsidRPr="001B6C85" w:rsidRDefault="005E2A94"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Laparoscopic Ureteroureterostomy for Upper Ureteric Stricture: A Stepwise Surgical Video</w:t>
      </w:r>
    </w:p>
    <w:p w14:paraId="01880E41" w14:textId="77777777" w:rsidR="00F74BDD"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de-DE" w:bidi="en-US"/>
          <w14:ligatures w14:val="none"/>
        </w:rPr>
      </w:pPr>
      <w:r w:rsidRPr="001B6C85">
        <w:rPr>
          <w:rFonts w:ascii="Arial" w:eastAsia="Verdana" w:hAnsi="Arial" w:cs="Arial"/>
          <w:b/>
          <w:kern w:val="0"/>
          <w:sz w:val="20"/>
          <w:u w:val="single"/>
          <w:lang w:val="de-DE" w:bidi="en-US"/>
          <w14:ligatures w14:val="none"/>
        </w:rPr>
        <w:t>Deepak Kumar</w:t>
      </w:r>
      <w:r w:rsidRPr="001B6C85">
        <w:rPr>
          <w:rFonts w:ascii="Arial" w:eastAsia="Verdana" w:hAnsi="Arial" w:cs="Arial"/>
          <w:b/>
          <w:kern w:val="0"/>
          <w:sz w:val="20"/>
          <w:lang w:val="de-DE" w:bidi="en-US"/>
          <w14:ligatures w14:val="none"/>
        </w:rPr>
        <w:t xml:space="preserve">, </w:t>
      </w:r>
      <w:r w:rsidRPr="001B6C85">
        <w:rPr>
          <w:rFonts w:ascii="Arial" w:eastAsia="Verdana" w:hAnsi="Arial" w:cs="Arial"/>
          <w:kern w:val="0"/>
          <w:sz w:val="20"/>
          <w:lang w:val="de-DE" w:bidi="en-US"/>
          <w14:ligatures w14:val="none"/>
        </w:rPr>
        <w:t>Deepak Kumar Rathi, Bhagwati Chandra Verma, Praveen Kumar Verma</w:t>
      </w:r>
    </w:p>
    <w:p w14:paraId="58B8B014" w14:textId="27479E13"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de-DE" w:bidi="en-US"/>
          <w14:ligatures w14:val="none"/>
        </w:rPr>
      </w:pPr>
      <w:r w:rsidRPr="001B6C85">
        <w:rPr>
          <w:rFonts w:ascii="Arial" w:eastAsia="Verdana" w:hAnsi="Arial" w:cs="Arial"/>
          <w:kern w:val="0"/>
          <w:sz w:val="20"/>
          <w:lang w:val="de-DE" w:bidi="en-US"/>
          <w14:ligatures w14:val="none"/>
        </w:rPr>
        <w:t>Medanta Gurgaon</w:t>
      </w:r>
    </w:p>
    <w:p w14:paraId="31665C03" w14:textId="77777777" w:rsidR="00F74BDD" w:rsidRPr="001B6C85" w:rsidRDefault="00F74BDD" w:rsidP="00DF781F">
      <w:pPr>
        <w:widowControl w:val="0"/>
        <w:tabs>
          <w:tab w:val="left" w:pos="9000"/>
        </w:tabs>
        <w:autoSpaceDE w:val="0"/>
        <w:autoSpaceDN w:val="0"/>
        <w:spacing w:after="0" w:line="240" w:lineRule="auto"/>
        <w:rPr>
          <w:rFonts w:ascii="Arial" w:eastAsia="Verdana" w:hAnsi="Arial" w:cs="Arial"/>
          <w:kern w:val="0"/>
          <w:sz w:val="20"/>
          <w:lang w:val="de-DE" w:bidi="en-US"/>
          <w14:ligatures w14:val="none"/>
        </w:rPr>
      </w:pPr>
    </w:p>
    <w:p w14:paraId="4047D3AB"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To present the surgical technique and clinical course of a patient undergoing laparoscopic ureteroureterostomy for a benign right upper ureteric stricture following multiple PCNL procedures, with emphasis on perioperative decision-making and technical nuances.</w:t>
      </w:r>
    </w:p>
    <w:p w14:paraId="1E90303F"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C97B4A9"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male patient with a history of right-sided PCNL in 2016 and 2022 presented with right flank pain for 5 months. CT urography revealed right grossly dilated pelvicalyceal system with cortical thinning and partial PUJ obstruction. DTPA scan demonstrated impaired perfusion, heterogeneous tracer uptake, and a differential right renal function of 38.4% (GFR 34.6 ml/min). Retrograde pyelography showed a 2.5 cm tight right upper ureteric stricture, through which only a 0.025-inch guidewire could be negotiated. A 4/26 Fr DJ stent was placed to decompress the system and allow preoperative optimization. Two months later, the patient underwent transperitoneal laparoscopic right ureteroureterostomy. The procedure involved meticulous dissection of the ureter, excision of the </w:t>
      </w:r>
      <w:proofErr w:type="spellStart"/>
      <w:r w:rsidRPr="001B6C85">
        <w:rPr>
          <w:rFonts w:ascii="Arial" w:eastAsia="Verdana" w:hAnsi="Arial" w:cs="Arial"/>
          <w:kern w:val="0"/>
          <w:sz w:val="20"/>
          <w:lang w:val="en-US" w:bidi="en-US"/>
          <w14:ligatures w14:val="none"/>
        </w:rPr>
        <w:t>strictured</w:t>
      </w:r>
      <w:proofErr w:type="spellEnd"/>
      <w:r w:rsidRPr="001B6C85">
        <w:rPr>
          <w:rFonts w:ascii="Arial" w:eastAsia="Verdana" w:hAnsi="Arial" w:cs="Arial"/>
          <w:kern w:val="0"/>
          <w:sz w:val="20"/>
          <w:lang w:val="en-US" w:bidi="en-US"/>
          <w14:ligatures w14:val="none"/>
        </w:rPr>
        <w:t xml:space="preserve"> segment, spatulation of both ureteric ends, and end-to-end anastomosis over a DJ stent using interrupted absorbable sutures.</w:t>
      </w:r>
    </w:p>
    <w:p w14:paraId="02FA6DB9"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C4FF9C5"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The surgery was completed laparoscopically without intraoperative complications. A tension-free, watertight anastomosis was achieved. Postoperative recovery was smooth, with early ambulation and discharge. At follow-up, the patient was symptom-free, with preserved renal drainage </w:t>
      </w:r>
      <w:r w:rsidRPr="001B6C85">
        <w:rPr>
          <w:rFonts w:ascii="Arial" w:eastAsia="Verdana" w:hAnsi="Arial" w:cs="Arial"/>
          <w:kern w:val="0"/>
          <w:sz w:val="20"/>
          <w:lang w:val="en-US" w:bidi="en-US"/>
          <w14:ligatures w14:val="none"/>
        </w:rPr>
        <w:lastRenderedPageBreak/>
        <w:t>and stable function on</w:t>
      </w:r>
      <w:r w:rsidRPr="001B6C85">
        <w:rPr>
          <w:rFonts w:ascii="Arial" w:eastAsia="Verdana" w:hAnsi="Arial" w:cs="Arial"/>
          <w:spacing w:val="-51"/>
          <w:kern w:val="0"/>
          <w:sz w:val="20"/>
          <w:lang w:val="en-US" w:bidi="en-US"/>
          <w14:ligatures w14:val="none"/>
        </w:rPr>
        <w:t xml:space="preserve"> </w:t>
      </w:r>
      <w:r w:rsidRPr="001B6C85">
        <w:rPr>
          <w:rFonts w:ascii="Arial" w:eastAsia="Verdana" w:hAnsi="Arial" w:cs="Arial"/>
          <w:kern w:val="0"/>
          <w:sz w:val="20"/>
          <w:lang w:val="en-US" w:bidi="en-US"/>
          <w14:ligatures w14:val="none"/>
        </w:rPr>
        <w:t>imaging.</w:t>
      </w:r>
    </w:p>
    <w:p w14:paraId="032DD0D1"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FB088AB"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Laparoscopic ureteroureterostomy is an effective minimally invasive option for managing benign upper ureteric strictures, especially in post-PCNL cases with preserved renal function. Preoperative stenting followed by delayed reconstruction aids in improving surgical outcomes and renal recovery.</w:t>
      </w:r>
    </w:p>
    <w:p w14:paraId="41094196" w14:textId="77777777" w:rsidR="004165C2" w:rsidRPr="001B6C85" w:rsidRDefault="004165C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5AB5E5F"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B9794CD" w14:textId="4AE6F85E"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MV-44</w:t>
      </w:r>
    </w:p>
    <w:p w14:paraId="133A30EA" w14:textId="77777777" w:rsidR="005E2A94" w:rsidRPr="001B6C85" w:rsidRDefault="005E2A94"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Open vs robotic augmentation ileo-cystoplasty: is one superior over the other</w:t>
      </w:r>
    </w:p>
    <w:p w14:paraId="729434FD" w14:textId="19D31747" w:rsidR="005E2A94" w:rsidRPr="001B6C85" w:rsidRDefault="005E2A94" w:rsidP="00F74BDD">
      <w:pPr>
        <w:widowControl w:val="0"/>
        <w:tabs>
          <w:tab w:val="left" w:pos="9000"/>
        </w:tabs>
        <w:autoSpaceDE w:val="0"/>
        <w:autoSpaceDN w:val="0"/>
        <w:spacing w:after="0" w:line="240" w:lineRule="auto"/>
        <w:outlineLvl w:val="1"/>
        <w:rPr>
          <w:rFonts w:ascii="Arial" w:eastAsia="Verdana" w:hAnsi="Arial" w:cs="Arial"/>
          <w:kern w:val="0"/>
          <w:sz w:val="20"/>
          <w:lang w:val="en-US" w:bidi="en-US"/>
          <w14:ligatures w14:val="none"/>
        </w:rPr>
      </w:pPr>
      <w:r w:rsidRPr="001B6C85">
        <w:rPr>
          <w:rFonts w:ascii="Arial" w:eastAsia="Verdana" w:hAnsi="Arial" w:cs="Arial"/>
          <w:b/>
          <w:bCs/>
          <w:kern w:val="0"/>
          <w:sz w:val="20"/>
          <w:u w:val="single" w:color="000000"/>
          <w:lang w:val="en-US" w:bidi="en-US"/>
          <w14:ligatures w14:val="none"/>
        </w:rPr>
        <w:t>Niraj Kumar</w:t>
      </w:r>
    </w:p>
    <w:p w14:paraId="3AC1CBDE"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VMMC &amp; Safdarjung Hospital</w:t>
      </w:r>
    </w:p>
    <w:p w14:paraId="37B6C42A"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99041CA"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To compare the outcome peri-operative outcome of open vs robotic </w:t>
      </w:r>
      <w:proofErr w:type="spellStart"/>
      <w:r w:rsidRPr="001B6C85">
        <w:rPr>
          <w:rFonts w:ascii="Arial" w:eastAsia="Verdana" w:hAnsi="Arial" w:cs="Arial"/>
          <w:kern w:val="0"/>
          <w:sz w:val="20"/>
          <w:lang w:val="en-US" w:bidi="en-US"/>
          <w14:ligatures w14:val="none"/>
        </w:rPr>
        <w:t>ileocystoplasty</w:t>
      </w:r>
      <w:proofErr w:type="spellEnd"/>
    </w:p>
    <w:p w14:paraId="2E38EDFA"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90E5295"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We compared the open vs robotic ileo-cystoplasty done between 2018 and 2025 for peri-operative parameters including operating time, blood loss, return of bowel movement, duration of drain removal, duration of hospital stay and perioperative complications.</w:t>
      </w:r>
    </w:p>
    <w:p w14:paraId="1582F1E7"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B86E13D"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A total of 6-open and 4-robotic ileo-cystoplasty was done during the study period. The median operating time for open </w:t>
      </w:r>
      <w:proofErr w:type="spellStart"/>
      <w:r w:rsidRPr="001B6C85">
        <w:rPr>
          <w:rFonts w:ascii="Arial" w:eastAsia="Verdana" w:hAnsi="Arial" w:cs="Arial"/>
          <w:kern w:val="0"/>
          <w:sz w:val="20"/>
          <w:lang w:val="en-US" w:bidi="en-US"/>
          <w14:ligatures w14:val="none"/>
        </w:rPr>
        <w:t>ileocystoplasty</w:t>
      </w:r>
      <w:proofErr w:type="spellEnd"/>
      <w:r w:rsidRPr="001B6C85">
        <w:rPr>
          <w:rFonts w:ascii="Arial" w:eastAsia="Verdana" w:hAnsi="Arial" w:cs="Arial"/>
          <w:kern w:val="0"/>
          <w:sz w:val="20"/>
          <w:lang w:val="en-US" w:bidi="en-US"/>
          <w14:ligatures w14:val="none"/>
        </w:rPr>
        <w:t xml:space="preserve"> was 125 minutes compared to 150 minutes for the robotic ones. The median blood loss was 150 vs 140 ml, bowel movement 2 vs 1 days, duration of drain removal 3 vs 3 days, duration of hospital stay 6vs 5 days, respectively. One patient in open group had postoperative bowel complication requiring exploration and takedown of </w:t>
      </w:r>
      <w:proofErr w:type="spellStart"/>
      <w:r w:rsidRPr="001B6C85">
        <w:rPr>
          <w:rFonts w:ascii="Arial" w:eastAsia="Verdana" w:hAnsi="Arial" w:cs="Arial"/>
          <w:kern w:val="0"/>
          <w:sz w:val="20"/>
          <w:lang w:val="en-US" w:bidi="en-US"/>
          <w14:ligatures w14:val="none"/>
        </w:rPr>
        <w:t>ileocystoplasty</w:t>
      </w:r>
      <w:proofErr w:type="spellEnd"/>
      <w:r w:rsidRPr="001B6C85">
        <w:rPr>
          <w:rFonts w:ascii="Arial" w:eastAsia="Verdana" w:hAnsi="Arial" w:cs="Arial"/>
          <w:kern w:val="0"/>
          <w:sz w:val="20"/>
          <w:lang w:val="en-US" w:bidi="en-US"/>
          <w14:ligatures w14:val="none"/>
        </w:rPr>
        <w:t xml:space="preserve"> segment with hospital stay of 35 days.</w:t>
      </w:r>
    </w:p>
    <w:p w14:paraId="607BD572"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9B87306"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The peri-operative outcome of open vs robotic augmentation ileo-cystoplasty was</w:t>
      </w:r>
      <w:r w:rsidRPr="001B6C85">
        <w:rPr>
          <w:rFonts w:ascii="Arial" w:eastAsia="Verdana" w:hAnsi="Arial" w:cs="Arial"/>
          <w:spacing w:val="-52"/>
          <w:kern w:val="0"/>
          <w:sz w:val="20"/>
          <w:lang w:val="en-US" w:bidi="en-US"/>
          <w14:ligatures w14:val="none"/>
        </w:rPr>
        <w:t xml:space="preserve"> </w:t>
      </w:r>
      <w:r w:rsidRPr="001B6C85">
        <w:rPr>
          <w:rFonts w:ascii="Arial" w:eastAsia="Verdana" w:hAnsi="Arial" w:cs="Arial"/>
          <w:kern w:val="0"/>
          <w:sz w:val="20"/>
          <w:lang w:val="en-US" w:bidi="en-US"/>
          <w14:ligatures w14:val="none"/>
        </w:rPr>
        <w:t>comparable</w:t>
      </w:r>
    </w:p>
    <w:p w14:paraId="635EB7E8" w14:textId="77777777" w:rsidR="005E2A94" w:rsidRPr="001B6C85" w:rsidRDefault="005E2A9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8C9E556" w14:textId="77777777" w:rsidR="007A2834" w:rsidRPr="001B6C85" w:rsidRDefault="007A2834"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230AC33" w14:textId="1C203E87"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MV-45</w:t>
      </w:r>
    </w:p>
    <w:p w14:paraId="3CB6E977" w14:textId="4344FDD0" w:rsidR="007A2834" w:rsidRPr="001B6C85" w:rsidRDefault="007A2834"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Hair Tourniquet syndrome of penis - video presentation of repair of a case</w:t>
      </w:r>
    </w:p>
    <w:p w14:paraId="0E7C614C" w14:textId="54AD6445" w:rsidR="00F74BDD"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Mukesh Chandra Arya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w:t>
      </w:r>
      <w:r w:rsidRPr="001B6C85">
        <w:rPr>
          <w:rFonts w:ascii="Arial" w:eastAsia="Verdana" w:hAnsi="Arial" w:cs="Arial"/>
          <w:spacing w:val="-3"/>
          <w:kern w:val="0"/>
          <w:sz w:val="20"/>
          <w:lang w:val="en-US" w:bidi="en-US"/>
          <w14:ligatures w14:val="none"/>
        </w:rPr>
        <w:t xml:space="preserve">Yogendra Chaudhary, </w:t>
      </w:r>
      <w:r w:rsidRPr="001B6C85">
        <w:rPr>
          <w:rFonts w:ascii="Arial" w:eastAsia="Verdana" w:hAnsi="Arial" w:cs="Arial"/>
          <w:spacing w:val="-11"/>
          <w:kern w:val="0"/>
          <w:sz w:val="20"/>
          <w:lang w:val="en-US" w:bidi="en-US"/>
          <w14:ligatures w14:val="none"/>
        </w:rPr>
        <w:t xml:space="preserve">Dr. </w:t>
      </w:r>
      <w:r w:rsidRPr="001B6C85">
        <w:rPr>
          <w:rFonts w:ascii="Arial" w:eastAsia="Verdana" w:hAnsi="Arial" w:cs="Arial"/>
          <w:kern w:val="0"/>
          <w:sz w:val="20"/>
          <w:lang w:val="en-US" w:bidi="en-US"/>
          <w14:ligatures w14:val="none"/>
        </w:rPr>
        <w:t xml:space="preserve">J.P Swami, Dr Gaurav Jain, Dr Shubham Jain </w:t>
      </w:r>
    </w:p>
    <w:p w14:paraId="50273CC4" w14:textId="6BB4B478"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senior professor</w:t>
      </w:r>
    </w:p>
    <w:p w14:paraId="7EE67F75" w14:textId="77777777" w:rsidR="00F74BDD" w:rsidRPr="001B6C85" w:rsidRDefault="00F74BDD"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C53106F"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Hair tourniquet syndrome is caused by hair coil wrapped around the corona causing progressive constriction and penile strangulation. Here in we present such a case with urethral transaction repaired</w:t>
      </w:r>
    </w:p>
    <w:p w14:paraId="69AA3502"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1C080E4"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17-year-old circumcised male had history of hair tied his penis in childhood (details not available) presented with constriction at corona, bobbling glans and </w:t>
      </w:r>
      <w:proofErr w:type="spellStart"/>
      <w:r w:rsidRPr="001B6C85">
        <w:rPr>
          <w:rFonts w:ascii="Arial" w:eastAsia="Verdana" w:hAnsi="Arial" w:cs="Arial"/>
          <w:kern w:val="0"/>
          <w:sz w:val="20"/>
          <w:lang w:val="en-US" w:bidi="en-US"/>
          <w14:ligatures w14:val="none"/>
        </w:rPr>
        <w:t>urethrocutaneous</w:t>
      </w:r>
      <w:proofErr w:type="spellEnd"/>
      <w:r w:rsidRPr="001B6C85">
        <w:rPr>
          <w:rFonts w:ascii="Arial" w:eastAsia="Verdana" w:hAnsi="Arial" w:cs="Arial"/>
          <w:kern w:val="0"/>
          <w:sz w:val="20"/>
          <w:lang w:val="en-US" w:bidi="en-US"/>
          <w14:ligatures w14:val="none"/>
        </w:rPr>
        <w:t xml:space="preserve"> fistula. He underwent urethro-urethral anastomosis and reconstruction of corona under general </w:t>
      </w:r>
      <w:proofErr w:type="spellStart"/>
      <w:r w:rsidRPr="001B6C85">
        <w:rPr>
          <w:rFonts w:ascii="Arial" w:eastAsia="Verdana" w:hAnsi="Arial" w:cs="Arial"/>
          <w:kern w:val="0"/>
          <w:sz w:val="20"/>
          <w:lang w:val="en-US" w:bidi="en-US"/>
          <w14:ligatures w14:val="none"/>
        </w:rPr>
        <w:t>anaesthesia</w:t>
      </w:r>
      <w:proofErr w:type="spellEnd"/>
      <w:r w:rsidRPr="001B6C85">
        <w:rPr>
          <w:rFonts w:ascii="Arial" w:eastAsia="Verdana" w:hAnsi="Arial" w:cs="Arial"/>
          <w:kern w:val="0"/>
          <w:sz w:val="20"/>
          <w:lang w:val="en-US" w:bidi="en-US"/>
          <w14:ligatures w14:val="none"/>
        </w:rPr>
        <w:t>. Detailed steps will be shown in a video</w:t>
      </w:r>
    </w:p>
    <w:p w14:paraId="111D8BA3"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582B9C4"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Urethral stent was removed at day 14. He </w:t>
      </w:r>
      <w:proofErr w:type="spellStart"/>
      <w:r w:rsidRPr="001B6C85">
        <w:rPr>
          <w:rFonts w:ascii="Arial" w:eastAsia="Verdana" w:hAnsi="Arial" w:cs="Arial"/>
          <w:kern w:val="0"/>
          <w:sz w:val="20"/>
          <w:lang w:val="en-US" w:bidi="en-US"/>
          <w14:ligatures w14:val="none"/>
        </w:rPr>
        <w:t>faired</w:t>
      </w:r>
      <w:proofErr w:type="spellEnd"/>
      <w:r w:rsidRPr="001B6C85">
        <w:rPr>
          <w:rFonts w:ascii="Arial" w:eastAsia="Verdana" w:hAnsi="Arial" w:cs="Arial"/>
          <w:kern w:val="0"/>
          <w:sz w:val="20"/>
          <w:lang w:val="en-US" w:bidi="en-US"/>
          <w14:ligatures w14:val="none"/>
        </w:rPr>
        <w:t xml:space="preserve"> well postoperatively and is voiding well.</w:t>
      </w:r>
    </w:p>
    <w:p w14:paraId="731D6DF7"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B108DCC" w14:textId="77777777" w:rsidR="007A2834" w:rsidRPr="001B6C85" w:rsidRDefault="007A2834"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A urologist should be aware of this etiology. High index of suspicion is required. A hair coil should be removed promptly. Severe cases of penile injury presenting late need surgical reconstruction</w:t>
      </w:r>
    </w:p>
    <w:p w14:paraId="30F9DD8C" w14:textId="77777777" w:rsidR="0082519E" w:rsidRPr="001B6C85" w:rsidRDefault="0082519E"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BA4C66B" w14:textId="77777777" w:rsidR="00296D16" w:rsidRPr="001B6C85" w:rsidRDefault="00296D1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AEC85BB" w14:textId="3420865D"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MV-46</w:t>
      </w:r>
    </w:p>
    <w:p w14:paraId="18D36209" w14:textId="77777777" w:rsidR="00296D16" w:rsidRPr="001B6C85" w:rsidRDefault="00296D1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MISSED CONGENITAL BLADDER DIVERTICULUM POST AUGMENTED</w:t>
      </w:r>
      <w:r w:rsidRPr="001B6C85">
        <w:rPr>
          <w:rFonts w:ascii="Arial" w:eastAsia="Verdana" w:hAnsi="Arial" w:cs="Arial"/>
          <w:b/>
          <w:bCs/>
          <w:color w:val="507DC1"/>
          <w:spacing w:val="-55"/>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ANASTOMOTIC URETHROPLASTY</w:t>
      </w:r>
    </w:p>
    <w:p w14:paraId="0064ACAB"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Aniket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Dr Niraj </w:t>
      </w:r>
      <w:r w:rsidRPr="001B6C85">
        <w:rPr>
          <w:rFonts w:ascii="Arial" w:eastAsia="Verdana" w:hAnsi="Arial" w:cs="Arial"/>
          <w:spacing w:val="-7"/>
          <w:kern w:val="0"/>
          <w:sz w:val="20"/>
          <w:lang w:val="en-US" w:bidi="en-US"/>
          <w14:ligatures w14:val="none"/>
        </w:rPr>
        <w:t xml:space="preserve">Kumar, </w:t>
      </w:r>
      <w:r w:rsidRPr="001B6C85">
        <w:rPr>
          <w:rFonts w:ascii="Arial" w:eastAsia="Verdana" w:hAnsi="Arial" w:cs="Arial"/>
          <w:kern w:val="0"/>
          <w:sz w:val="20"/>
          <w:lang w:val="en-US" w:bidi="en-US"/>
          <w14:ligatures w14:val="none"/>
        </w:rPr>
        <w:t xml:space="preserve">Assoc </w:t>
      </w:r>
      <w:r w:rsidRPr="001B6C85">
        <w:rPr>
          <w:rFonts w:ascii="Arial" w:eastAsia="Verdana" w:hAnsi="Arial" w:cs="Arial"/>
          <w:spacing w:val="-3"/>
          <w:kern w:val="0"/>
          <w:sz w:val="20"/>
          <w:lang w:val="en-US" w:bidi="en-US"/>
          <w14:ligatures w14:val="none"/>
        </w:rPr>
        <w:t xml:space="preserve">Prof, </w:t>
      </w:r>
      <w:r w:rsidRPr="001B6C85">
        <w:rPr>
          <w:rFonts w:ascii="Arial" w:eastAsia="Verdana" w:hAnsi="Arial" w:cs="Arial"/>
          <w:kern w:val="0"/>
          <w:sz w:val="20"/>
          <w:lang w:val="en-US" w:bidi="en-US"/>
          <w14:ligatures w14:val="none"/>
        </w:rPr>
        <w:t xml:space="preserve">Department Of Urology And Renal </w:t>
      </w:r>
      <w:r w:rsidRPr="001B6C85">
        <w:rPr>
          <w:rFonts w:ascii="Arial" w:eastAsia="Verdana" w:hAnsi="Arial" w:cs="Arial"/>
          <w:spacing w:val="-4"/>
          <w:kern w:val="0"/>
          <w:sz w:val="20"/>
          <w:lang w:val="en-US" w:bidi="en-US"/>
          <w14:ligatures w14:val="none"/>
        </w:rPr>
        <w:t xml:space="preserve">Transplant, </w:t>
      </w:r>
      <w:proofErr w:type="spellStart"/>
      <w:r w:rsidRPr="001B6C85">
        <w:rPr>
          <w:rFonts w:ascii="Arial" w:eastAsia="Verdana" w:hAnsi="Arial" w:cs="Arial"/>
          <w:kern w:val="0"/>
          <w:sz w:val="20"/>
          <w:lang w:val="en-US" w:bidi="en-US"/>
          <w14:ligatures w14:val="none"/>
        </w:rPr>
        <w:t>Vmmc</w:t>
      </w:r>
      <w:proofErr w:type="spellEnd"/>
      <w:r w:rsidRPr="001B6C85">
        <w:rPr>
          <w:rFonts w:ascii="Arial" w:eastAsia="Verdana" w:hAnsi="Arial" w:cs="Arial"/>
          <w:kern w:val="0"/>
          <w:sz w:val="20"/>
          <w:lang w:val="en-US" w:bidi="en-US"/>
          <w14:ligatures w14:val="none"/>
        </w:rPr>
        <w:t xml:space="preserve"> And </w:t>
      </w:r>
      <w:proofErr w:type="spellStart"/>
      <w:r w:rsidRPr="001B6C85">
        <w:rPr>
          <w:rFonts w:ascii="Arial" w:eastAsia="Verdana" w:hAnsi="Arial" w:cs="Arial"/>
          <w:kern w:val="0"/>
          <w:sz w:val="20"/>
          <w:lang w:val="en-US" w:bidi="en-US"/>
          <w14:ligatures w14:val="none"/>
        </w:rPr>
        <w:t>Sjh</w:t>
      </w:r>
      <w:proofErr w:type="spellEnd"/>
      <w:r w:rsidRPr="001B6C85">
        <w:rPr>
          <w:rFonts w:ascii="Arial" w:eastAsia="Verdana" w:hAnsi="Arial" w:cs="Arial"/>
          <w:kern w:val="0"/>
          <w:sz w:val="20"/>
          <w:lang w:val="en-US" w:bidi="en-US"/>
          <w14:ligatures w14:val="none"/>
        </w:rPr>
        <w:t xml:space="preserve">, New Delhi, Dr </w:t>
      </w:r>
      <w:r w:rsidRPr="001B6C85">
        <w:rPr>
          <w:rFonts w:ascii="Arial" w:eastAsia="Verdana" w:hAnsi="Arial" w:cs="Arial"/>
          <w:spacing w:val="-3"/>
          <w:kern w:val="0"/>
          <w:sz w:val="20"/>
          <w:lang w:val="en-US" w:bidi="en-US"/>
          <w14:ligatures w14:val="none"/>
        </w:rPr>
        <w:t xml:space="preserve">Pawan Vasudeva, </w:t>
      </w:r>
      <w:r w:rsidRPr="001B6C85">
        <w:rPr>
          <w:rFonts w:ascii="Arial" w:eastAsia="Verdana" w:hAnsi="Arial" w:cs="Arial"/>
          <w:kern w:val="0"/>
          <w:sz w:val="20"/>
          <w:lang w:val="en-US" w:bidi="en-US"/>
          <w14:ligatures w14:val="none"/>
        </w:rPr>
        <w:t xml:space="preserve">Prof And Hod, Department Of Urology And Renal </w:t>
      </w:r>
      <w:r w:rsidRPr="001B6C85">
        <w:rPr>
          <w:rFonts w:ascii="Arial" w:eastAsia="Verdana" w:hAnsi="Arial" w:cs="Arial"/>
          <w:spacing w:val="-4"/>
          <w:kern w:val="0"/>
          <w:sz w:val="20"/>
          <w:lang w:val="en-US" w:bidi="en-US"/>
          <w14:ligatures w14:val="none"/>
        </w:rPr>
        <w:t xml:space="preserve">Transplant, </w:t>
      </w:r>
      <w:proofErr w:type="spellStart"/>
      <w:r w:rsidRPr="001B6C85">
        <w:rPr>
          <w:rFonts w:ascii="Arial" w:eastAsia="Verdana" w:hAnsi="Arial" w:cs="Arial"/>
          <w:kern w:val="0"/>
          <w:sz w:val="20"/>
          <w:lang w:val="en-US" w:bidi="en-US"/>
          <w14:ligatures w14:val="none"/>
        </w:rPr>
        <w:t>Vmmc</w:t>
      </w:r>
      <w:proofErr w:type="spellEnd"/>
      <w:r w:rsidRPr="001B6C85">
        <w:rPr>
          <w:rFonts w:ascii="Arial" w:eastAsia="Verdana" w:hAnsi="Arial" w:cs="Arial"/>
          <w:kern w:val="0"/>
          <w:sz w:val="20"/>
          <w:lang w:val="en-US" w:bidi="en-US"/>
          <w14:ligatures w14:val="none"/>
        </w:rPr>
        <w:t xml:space="preserve"> And </w:t>
      </w:r>
      <w:proofErr w:type="spellStart"/>
      <w:r w:rsidRPr="001B6C85">
        <w:rPr>
          <w:rFonts w:ascii="Arial" w:eastAsia="Verdana" w:hAnsi="Arial" w:cs="Arial"/>
          <w:kern w:val="0"/>
          <w:sz w:val="20"/>
          <w:lang w:val="en-US" w:bidi="en-US"/>
          <w14:ligatures w14:val="none"/>
        </w:rPr>
        <w:t>Sjh</w:t>
      </w:r>
      <w:proofErr w:type="spellEnd"/>
      <w:r w:rsidRPr="001B6C85">
        <w:rPr>
          <w:rFonts w:ascii="Arial" w:eastAsia="Verdana" w:hAnsi="Arial" w:cs="Arial"/>
          <w:kern w:val="0"/>
          <w:sz w:val="20"/>
          <w:lang w:val="en-US" w:bidi="en-US"/>
          <w14:ligatures w14:val="none"/>
        </w:rPr>
        <w:t>, New Delhi,</w:t>
      </w:r>
    </w:p>
    <w:p w14:paraId="1F322934"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DEPARTMENT OF UROLOGY AND RENAL TRANSPLANT, VMMC AND SJH, NEW DELHI</w:t>
      </w:r>
    </w:p>
    <w:p w14:paraId="626383BC"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EC1A6F4"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lastRenderedPageBreak/>
        <w:t>Aims</w:t>
      </w:r>
      <w:r w:rsidRPr="001B6C85">
        <w:rPr>
          <w:rFonts w:ascii="Arial" w:eastAsia="Verdana" w:hAnsi="Arial" w:cs="Arial"/>
          <w:kern w:val="0"/>
          <w:sz w:val="20"/>
          <w:lang w:val="en-US" w:bidi="en-US"/>
          <w14:ligatures w14:val="none"/>
        </w:rPr>
        <w:t>: Congenital bladder diverticulum (CBD) is a rare urological anomaly resulting from a localized defect in the detrusor muscle wall, leading to herniation of the bladder mucosa. It is most commonly diagnosed in pediatric populations and may present with recurrent urinary tract infections, voiding dysfunction, or be found incidentally. While open diverticulectomy has long been the standard approach, robotic-assisted laparoscopic surgery has emerged as a minimally invasive alternative, particularly appealing in pediatric patients due to its precision, reduced morbidity, and faster recovery.</w:t>
      </w:r>
    </w:p>
    <w:p w14:paraId="062EA873"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700F408"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41/M F/c/o Augmented Anastomotic Urethroplasty with Corporal Separation for Traumatic long segment (3-5cm), nearly obliterative mid &amp; proximal BU presented with c/o voiding LUTS after 3 months </w:t>
      </w:r>
      <w:proofErr w:type="spellStart"/>
      <w:r w:rsidRPr="001B6C85">
        <w:rPr>
          <w:rFonts w:ascii="Arial" w:eastAsia="Verdana" w:hAnsi="Arial" w:cs="Arial"/>
          <w:kern w:val="0"/>
          <w:sz w:val="20"/>
          <w:lang w:val="en-US" w:bidi="en-US"/>
          <w14:ligatures w14:val="none"/>
        </w:rPr>
        <w:t>post surgery</w:t>
      </w:r>
      <w:proofErr w:type="spellEnd"/>
      <w:r w:rsidRPr="001B6C85">
        <w:rPr>
          <w:rFonts w:ascii="Arial" w:eastAsia="Verdana" w:hAnsi="Arial" w:cs="Arial"/>
          <w:kern w:val="0"/>
          <w:sz w:val="20"/>
          <w:lang w:val="en-US" w:bidi="en-US"/>
          <w14:ligatures w14:val="none"/>
        </w:rPr>
        <w:t xml:space="preserve">. On evaluation at our </w:t>
      </w:r>
      <w:proofErr w:type="spellStart"/>
      <w:r w:rsidRPr="001B6C85">
        <w:rPr>
          <w:rFonts w:ascii="Arial" w:eastAsia="Verdana" w:hAnsi="Arial" w:cs="Arial"/>
          <w:kern w:val="0"/>
          <w:sz w:val="20"/>
          <w:lang w:val="en-US" w:bidi="en-US"/>
          <w14:ligatures w14:val="none"/>
        </w:rPr>
        <w:t>centre</w:t>
      </w:r>
      <w:proofErr w:type="spellEnd"/>
      <w:r w:rsidRPr="001B6C85">
        <w:rPr>
          <w:rFonts w:ascii="Arial" w:eastAsia="Verdana" w:hAnsi="Arial" w:cs="Arial"/>
          <w:kern w:val="0"/>
          <w:sz w:val="20"/>
          <w:lang w:val="en-US" w:bidi="en-US"/>
          <w14:ligatures w14:val="none"/>
        </w:rPr>
        <w:t xml:space="preserve"> was found to have a large primary diverticulum with ureter draining into diverticulum.</w:t>
      </w:r>
    </w:p>
    <w:p w14:paraId="0A9EAFDA"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Patient underwent Robot Assisted diverticulectomy with Right ureteric reimplantation. Post operative period uneventful.</w:t>
      </w:r>
    </w:p>
    <w:p w14:paraId="04CCE29D"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31E5F27"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Robotic surgical management of CBD involves diverticulectomy, often combined with bladder wall reconstruction and, in cases with ureteral involvement, ureteral reimplantation. The use of robotic systems allows for enhanced visualization and meticulous dissection in a confined pelvic space. Literature supports the feasibility and safety of robotic-assisted techniques, with case series and small cohort studies demonstrating favorable outcomes and low complication rates. Complications of robotic diverticulectomy are rare but can include urinary leakage, infection, hematuria, ureteral injury, or bladder dysfunction. Intraoperative challenges include identifying the diverticulum, especially when adjacent to the ureterovesical junction, and ensuring watertight closure of the bladder.</w:t>
      </w:r>
    </w:p>
    <w:p w14:paraId="7F3524E5"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34D55B34"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Studies by Casale et al. and </w:t>
      </w:r>
      <w:proofErr w:type="spellStart"/>
      <w:r w:rsidRPr="001B6C85">
        <w:rPr>
          <w:rFonts w:ascii="Arial" w:eastAsia="Verdana" w:hAnsi="Arial" w:cs="Arial"/>
          <w:kern w:val="0"/>
          <w:sz w:val="20"/>
          <w:lang w:val="en-US" w:bidi="en-US"/>
          <w14:ligatures w14:val="none"/>
        </w:rPr>
        <w:t>Gundeti</w:t>
      </w:r>
      <w:proofErr w:type="spellEnd"/>
      <w:r w:rsidRPr="001B6C85">
        <w:rPr>
          <w:rFonts w:ascii="Arial" w:eastAsia="Verdana" w:hAnsi="Arial" w:cs="Arial"/>
          <w:kern w:val="0"/>
          <w:sz w:val="20"/>
          <w:lang w:val="en-US" w:bidi="en-US"/>
          <w14:ligatures w14:val="none"/>
        </w:rPr>
        <w:t xml:space="preserve"> et al. report excellent functional outcomes and minimal recurrence rates, reinforcing the role of robotic surgery as a safe and effective approach in experienced hands. As robotic platforms continue to evolve, they may become the standard for CBD management.</w:t>
      </w:r>
    </w:p>
    <w:p w14:paraId="3D81442F" w14:textId="77777777" w:rsidR="00296D16" w:rsidRPr="001B6C85" w:rsidRDefault="00296D1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2075946D" w14:textId="77777777" w:rsidR="00296D16" w:rsidRPr="001B6C85" w:rsidRDefault="00296D1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ECF6929" w14:textId="62071A97" w:rsidR="00F74BDD" w:rsidRPr="001B6C85" w:rsidRDefault="00F74BDD" w:rsidP="00F74BDD">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MV-47</w:t>
      </w:r>
    </w:p>
    <w:p w14:paraId="5DB7BA38" w14:textId="77777777" w:rsidR="00296D16" w:rsidRPr="001B6C85" w:rsidRDefault="00296D16"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RETROCAECAL APPENDIX; A CHALLENGE FOR ROBOTIC MITROFANOFF</w:t>
      </w:r>
      <w:r w:rsidRPr="001B6C85">
        <w:rPr>
          <w:rFonts w:ascii="Arial" w:eastAsia="Verdana" w:hAnsi="Arial" w:cs="Arial"/>
          <w:b/>
          <w:bCs/>
          <w:color w:val="507DC1"/>
          <w:spacing w:val="-51"/>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AND AUGMENTATION ILEOCYSTOPLASTY</w:t>
      </w:r>
    </w:p>
    <w:p w14:paraId="31064BD7" w14:textId="445A7A98" w:rsidR="00920E1E"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Dr. Shubham Singh</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Aaryan Anand, Ashish Ranjan, Anupam Shukla, Priyank Yadav, </w:t>
      </w:r>
      <w:proofErr w:type="spellStart"/>
      <w:r w:rsidRPr="001B6C85">
        <w:rPr>
          <w:rFonts w:ascii="Arial" w:eastAsia="Verdana" w:hAnsi="Arial" w:cs="Arial"/>
          <w:kern w:val="0"/>
          <w:sz w:val="20"/>
          <w:lang w:val="en-US" w:bidi="en-US"/>
          <w14:ligatures w14:val="none"/>
        </w:rPr>
        <w:t>Ms</w:t>
      </w:r>
      <w:proofErr w:type="spellEnd"/>
      <w:r w:rsidRPr="001B6C85">
        <w:rPr>
          <w:rFonts w:ascii="Arial" w:eastAsia="Verdana" w:hAnsi="Arial" w:cs="Arial"/>
          <w:kern w:val="0"/>
          <w:sz w:val="20"/>
          <w:lang w:val="en-US" w:bidi="en-US"/>
          <w14:ligatures w14:val="none"/>
        </w:rPr>
        <w:t xml:space="preserve"> Ansari</w:t>
      </w:r>
    </w:p>
    <w:p w14:paraId="6C6FD739" w14:textId="59985750"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Senior Resident, SGPGIMS, Lucknow</w:t>
      </w:r>
    </w:p>
    <w:p w14:paraId="39F99598" w14:textId="77777777" w:rsidR="00920E1E" w:rsidRPr="001B6C85" w:rsidRDefault="00920E1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9A0A098"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Mitrofanoff</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appendicovesicostomy</w:t>
      </w:r>
      <w:proofErr w:type="spellEnd"/>
      <w:r w:rsidRPr="001B6C85">
        <w:rPr>
          <w:rFonts w:ascii="Arial" w:eastAsia="Verdana" w:hAnsi="Arial" w:cs="Arial"/>
          <w:kern w:val="0"/>
          <w:sz w:val="20"/>
          <w:lang w:val="en-US" w:bidi="en-US"/>
          <w14:ligatures w14:val="none"/>
        </w:rPr>
        <w:t xml:space="preserve"> assists children in bladder emptying. A </w:t>
      </w:r>
      <w:proofErr w:type="spellStart"/>
      <w:r w:rsidRPr="001B6C85">
        <w:rPr>
          <w:rFonts w:ascii="Arial" w:eastAsia="Verdana" w:hAnsi="Arial" w:cs="Arial"/>
          <w:kern w:val="0"/>
          <w:sz w:val="20"/>
          <w:lang w:val="en-US" w:bidi="en-US"/>
          <w14:ligatures w14:val="none"/>
        </w:rPr>
        <w:t>retrocaecal</w:t>
      </w:r>
      <w:proofErr w:type="spellEnd"/>
      <w:r w:rsidRPr="001B6C85">
        <w:rPr>
          <w:rFonts w:ascii="Arial" w:eastAsia="Verdana" w:hAnsi="Arial" w:cs="Arial"/>
          <w:kern w:val="0"/>
          <w:sz w:val="20"/>
          <w:lang w:val="en-US" w:bidi="en-US"/>
          <w14:ligatures w14:val="none"/>
        </w:rPr>
        <w:t xml:space="preserve"> appendix poses many technical challenges. We demonstrate our technique and approach to overcome such challenges in a child with spinal dysraphism needing both </w:t>
      </w:r>
      <w:proofErr w:type="spellStart"/>
      <w:r w:rsidRPr="001B6C85">
        <w:rPr>
          <w:rFonts w:ascii="Arial" w:eastAsia="Verdana" w:hAnsi="Arial" w:cs="Arial"/>
          <w:kern w:val="0"/>
          <w:sz w:val="20"/>
          <w:lang w:val="en-US" w:bidi="en-US"/>
          <w14:ligatures w14:val="none"/>
        </w:rPr>
        <w:t>Mitrofanoff</w:t>
      </w:r>
      <w:proofErr w:type="spellEnd"/>
      <w:r w:rsidRPr="001B6C85">
        <w:rPr>
          <w:rFonts w:ascii="Arial" w:eastAsia="Verdana" w:hAnsi="Arial" w:cs="Arial"/>
          <w:kern w:val="0"/>
          <w:sz w:val="20"/>
          <w:lang w:val="en-US" w:bidi="en-US"/>
          <w14:ligatures w14:val="none"/>
        </w:rPr>
        <w:t xml:space="preserve"> and augmentation.</w:t>
      </w:r>
    </w:p>
    <w:p w14:paraId="423D9680"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FC37794"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A 7-year-old boy, a known cases of spinal dysraphism had storage lower urinary tract symptoms. The bladder capacity was &lt; 65% for age with a compliance of 10 cm/H2O. The appendix was located in </w:t>
      </w:r>
      <w:proofErr w:type="spellStart"/>
      <w:r w:rsidRPr="001B6C85">
        <w:rPr>
          <w:rFonts w:ascii="Arial" w:eastAsia="Verdana" w:hAnsi="Arial" w:cs="Arial"/>
          <w:kern w:val="0"/>
          <w:sz w:val="20"/>
          <w:lang w:val="en-US" w:bidi="en-US"/>
          <w14:ligatures w14:val="none"/>
        </w:rPr>
        <w:t>retrocaecal</w:t>
      </w:r>
      <w:proofErr w:type="spellEnd"/>
      <w:r w:rsidRPr="001B6C85">
        <w:rPr>
          <w:rFonts w:ascii="Arial" w:eastAsia="Verdana" w:hAnsi="Arial" w:cs="Arial"/>
          <w:kern w:val="0"/>
          <w:sz w:val="20"/>
          <w:lang w:val="en-US" w:bidi="en-US"/>
          <w14:ligatures w14:val="none"/>
        </w:rPr>
        <w:t xml:space="preserve"> position and couldn’t reach the bladder template </w:t>
      </w:r>
      <w:proofErr w:type="spellStart"/>
      <w:r w:rsidRPr="001B6C85">
        <w:rPr>
          <w:rFonts w:ascii="Arial" w:eastAsia="Verdana" w:hAnsi="Arial" w:cs="Arial"/>
          <w:kern w:val="0"/>
          <w:sz w:val="20"/>
          <w:lang w:val="en-US" w:bidi="en-US"/>
          <w14:ligatures w14:val="none"/>
        </w:rPr>
        <w:t>inspite</w:t>
      </w:r>
      <w:proofErr w:type="spellEnd"/>
      <w:r w:rsidRPr="001B6C85">
        <w:rPr>
          <w:rFonts w:ascii="Arial" w:eastAsia="Verdana" w:hAnsi="Arial" w:cs="Arial"/>
          <w:kern w:val="0"/>
          <w:sz w:val="20"/>
          <w:lang w:val="en-US" w:bidi="en-US"/>
          <w14:ligatures w14:val="none"/>
        </w:rPr>
        <w:t xml:space="preserve"> of generous pedicle mobilization. To overcome this bladder was mobilized and hitched to psoas. Appendix was implanted along the left anterolateral wall and the bowel patch was anastomosed along the right anterolateral wall. The da Vinci Xi system was used.</w:t>
      </w:r>
    </w:p>
    <w:p w14:paraId="18CF42C2"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240C5B8"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The operative time was 310 minutes (excluding docking) with blood loss of 80 ml. The hospitalization time was 7 days. No intra or postoperative complications noted. On follow up the bladder capacity improved (&gt;90% for age) and symptoms improved as per the criteria laid down by international children continence society.</w:t>
      </w:r>
    </w:p>
    <w:p w14:paraId="69EE1B5A"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E9C4108" w14:textId="77777777" w:rsidR="00296D16" w:rsidRPr="001B6C85" w:rsidRDefault="00296D16"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xml:space="preserve">: Retrocecal appendix poses technical challenges. Bladder hitch to psoas makes it simple to bridge the gap between high lying </w:t>
      </w:r>
      <w:proofErr w:type="spellStart"/>
      <w:r w:rsidRPr="001B6C85">
        <w:rPr>
          <w:rFonts w:ascii="Arial" w:eastAsia="Verdana" w:hAnsi="Arial" w:cs="Arial"/>
          <w:kern w:val="0"/>
          <w:sz w:val="20"/>
          <w:lang w:val="en-US" w:bidi="en-US"/>
          <w14:ligatures w14:val="none"/>
        </w:rPr>
        <w:t>retrocaecal</w:t>
      </w:r>
      <w:proofErr w:type="spellEnd"/>
      <w:r w:rsidRPr="001B6C85">
        <w:rPr>
          <w:rFonts w:ascii="Arial" w:eastAsia="Verdana" w:hAnsi="Arial" w:cs="Arial"/>
          <w:kern w:val="0"/>
          <w:sz w:val="20"/>
          <w:lang w:val="en-US" w:bidi="en-US"/>
          <w14:ligatures w14:val="none"/>
        </w:rPr>
        <w:t xml:space="preserve"> appendix with short pedicle. Both appendix and bowel can be easily implanted and anastomosed respectively to the bladder template.</w:t>
      </w:r>
    </w:p>
    <w:p w14:paraId="7E5B5778" w14:textId="77777777" w:rsidR="00296D16" w:rsidRPr="001B6C85" w:rsidRDefault="00296D16"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79974F4" w14:textId="77777777" w:rsidR="00DF1570" w:rsidRPr="001B6C85" w:rsidRDefault="00DF1570"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5E1DED96" w14:textId="2B40D418" w:rsidR="00920E1E" w:rsidRPr="001B6C85" w:rsidRDefault="00920E1E" w:rsidP="00920E1E">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MV-48</w:t>
      </w:r>
    </w:p>
    <w:p w14:paraId="43557E81" w14:textId="77777777" w:rsidR="00DF1570" w:rsidRPr="001B6C85" w:rsidRDefault="00DF1570"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Single Stage Robotic Assisted Bilateral Adrenalectomy in a Rare Case of ACTH-Independent Cushing Syndrome Due to Primary Pigmented</w:t>
      </w:r>
      <w:r w:rsidRPr="001B6C85">
        <w:rPr>
          <w:rFonts w:ascii="Arial" w:eastAsia="Verdana" w:hAnsi="Arial" w:cs="Arial"/>
          <w:b/>
          <w:bCs/>
          <w:color w:val="507DC1"/>
          <w:spacing w:val="-56"/>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Nodular Adrenocortical Disease (PPNAD)</w:t>
      </w:r>
    </w:p>
    <w:p w14:paraId="5B9DE9B8" w14:textId="77777777" w:rsidR="00920E1E"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lastRenderedPageBreak/>
        <w:t>Dr Manish Gupta</w:t>
      </w:r>
      <w:r w:rsidRPr="001B6C85">
        <w:rPr>
          <w:rFonts w:ascii="Arial" w:eastAsia="Verdana" w:hAnsi="Arial" w:cs="Arial"/>
          <w:b/>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Girraj</w:t>
      </w:r>
      <w:proofErr w:type="spellEnd"/>
      <w:r w:rsidRPr="001B6C85">
        <w:rPr>
          <w:rFonts w:ascii="Arial" w:eastAsia="Verdana" w:hAnsi="Arial" w:cs="Arial"/>
          <w:kern w:val="0"/>
          <w:sz w:val="20"/>
          <w:lang w:val="en-US" w:bidi="en-US"/>
          <w14:ligatures w14:val="none"/>
        </w:rPr>
        <w:t xml:space="preserve"> P Sharma </w:t>
      </w:r>
    </w:p>
    <w:p w14:paraId="41E2FAB2" w14:textId="71155D01"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MGMCH, JAIPUR</w:t>
      </w:r>
    </w:p>
    <w:p w14:paraId="57714F1F" w14:textId="77777777" w:rsidR="00920E1E" w:rsidRPr="001B6C85" w:rsidRDefault="00920E1E" w:rsidP="00DF781F">
      <w:pPr>
        <w:widowControl w:val="0"/>
        <w:tabs>
          <w:tab w:val="left" w:pos="9000"/>
        </w:tabs>
        <w:autoSpaceDE w:val="0"/>
        <w:autoSpaceDN w:val="0"/>
        <w:spacing w:after="0" w:line="240" w:lineRule="auto"/>
        <w:rPr>
          <w:rFonts w:ascii="Arial" w:eastAsia="Verdana" w:hAnsi="Arial" w:cs="Arial"/>
          <w:b/>
          <w:kern w:val="0"/>
          <w:sz w:val="20"/>
          <w:lang w:val="en-US" w:bidi="en-US"/>
          <w14:ligatures w14:val="none"/>
        </w:rPr>
      </w:pPr>
    </w:p>
    <w:p w14:paraId="3BB864B8" w14:textId="541C2982"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Primary Pigmented Nodular Adrenocortical Disease (PPNAD) is a rare cause of ACTH-independent Cushing syndrome, about 25-60% of patients of PPNAD associated with Carney Complex. Pediatric cases requiring bilateral adrenalectomy are extremely uncommon, and the use of robotic-assisted surgery in such scenarios has limited documentation</w:t>
      </w:r>
    </w:p>
    <w:p w14:paraId="2BFCA975" w14:textId="77777777"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6FDB357" w14:textId="77777777"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Case Presentation: Our video presents the case of a 15-year-old male who exhibited clinical features of Cushing syndrome, including truncal obesity, facial plethora, and short stature, hypertension, and biochemical evidence of hypercortisolism. Endocrinological workup confirmed ACTH-independent Cushing syndrome.</w:t>
      </w:r>
    </w:p>
    <w:p w14:paraId="1DD5CF2C" w14:textId="77777777"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Cross-sectional imaging revealed bilateral adrenal involvement, suggestive of PPNAD. After multidisciplinary evaluation, the decision was made to proceed with robotic bilateral adrenalectomy. Surgical Technique: The video demonstrates patient positioning, port placement, and step-by-step dissection of both adrenal glands using the robotic approach. Key surgical landmarks and techniques to minimize blood loss and protect adjacent structures are shown in detail.</w:t>
      </w:r>
    </w:p>
    <w:p w14:paraId="2E799829" w14:textId="77777777"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9CF3A2F" w14:textId="77777777" w:rsidR="00DF1570" w:rsidRPr="001B6C85" w:rsidRDefault="00DF1570" w:rsidP="00DF781F">
      <w:pPr>
        <w:widowControl w:val="0"/>
        <w:tabs>
          <w:tab w:val="left" w:pos="9000"/>
        </w:tabs>
        <w:autoSpaceDE w:val="0"/>
        <w:autoSpaceDN w:val="0"/>
        <w:spacing w:after="0" w:line="240" w:lineRule="auto"/>
        <w:jc w:val="both"/>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procedure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completed</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successfully</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minimal</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blood</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loss</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no</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intraoperative</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complications. Postoperative</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recovery</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smooth,</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and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the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patient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was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initiated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on</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steroid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replacement</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spacing w:val="-4"/>
          <w:kern w:val="0"/>
          <w:sz w:val="20"/>
          <w:lang w:val="en-US" w:bidi="en-US"/>
          <w14:ligatures w14:val="none"/>
        </w:rPr>
        <w:t>therapy.</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Histopathology confirmed the diagnosis of</w:t>
      </w:r>
      <w:r w:rsidRPr="001B6C85">
        <w:rPr>
          <w:rFonts w:ascii="Arial" w:eastAsia="Verdana" w:hAnsi="Arial" w:cs="Arial"/>
          <w:spacing w:val="-5"/>
          <w:kern w:val="0"/>
          <w:sz w:val="20"/>
          <w:lang w:val="en-US" w:bidi="en-US"/>
          <w14:ligatures w14:val="none"/>
        </w:rPr>
        <w:t xml:space="preserve"> </w:t>
      </w:r>
      <w:r w:rsidRPr="001B6C85">
        <w:rPr>
          <w:rFonts w:ascii="Arial" w:eastAsia="Verdana" w:hAnsi="Arial" w:cs="Arial"/>
          <w:kern w:val="0"/>
          <w:sz w:val="20"/>
          <w:lang w:val="en-US" w:bidi="en-US"/>
          <w14:ligatures w14:val="none"/>
        </w:rPr>
        <w:t>PPNAD.</w:t>
      </w:r>
    </w:p>
    <w:p w14:paraId="6DF7D604" w14:textId="77777777"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7DA5974" w14:textId="77777777" w:rsidR="00DF1570" w:rsidRPr="001B6C85" w:rsidRDefault="00DF1570"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case highlights the feasibility, safety, and efficacy of robotic bilateral adrenalectomy in managing rare adrenal pathology in children. Robotic assistance provides enhanced precision and visualization, making it a valuable tool even in pediatric endocrine surgery.</w:t>
      </w:r>
    </w:p>
    <w:p w14:paraId="4BFB03E1" w14:textId="77777777" w:rsidR="00DF1570" w:rsidRPr="001B6C85" w:rsidRDefault="00DF1570"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1A9060CC" w14:textId="77777777" w:rsidR="00944A93" w:rsidRPr="001B6C85" w:rsidRDefault="00944A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0F52B82" w14:textId="3B4DF444" w:rsidR="00920E1E" w:rsidRPr="001B6C85" w:rsidRDefault="00920E1E" w:rsidP="00920E1E">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MV-49</w:t>
      </w:r>
    </w:p>
    <w:p w14:paraId="161298B6" w14:textId="77777777" w:rsidR="00944A93" w:rsidRPr="001B6C85" w:rsidRDefault="00944A93"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Repurposing of Home Surveillance Cameras For Recording Urological Surgeries</w:t>
      </w:r>
      <w:r w:rsidRPr="001B6C85">
        <w:rPr>
          <w:rFonts w:ascii="Arial" w:eastAsia="Verdana" w:hAnsi="Arial" w:cs="Arial"/>
          <w:b/>
          <w:bCs/>
          <w:color w:val="507DC1"/>
          <w:spacing w:val="-56"/>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&amp; Tele-mentoring - A Low Cost, Handy, Portable alternative For Urologists</w:t>
      </w:r>
    </w:p>
    <w:p w14:paraId="62792D9F"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b/>
          <w:kern w:val="0"/>
          <w:sz w:val="20"/>
          <w:u w:val="single"/>
          <w:lang w:val="en-US" w:bidi="en-US"/>
          <w14:ligatures w14:val="none"/>
        </w:rPr>
        <w:t>Girraj</w:t>
      </w:r>
      <w:proofErr w:type="spellEnd"/>
      <w:r w:rsidRPr="001B6C85">
        <w:rPr>
          <w:rFonts w:ascii="Arial" w:eastAsia="Verdana" w:hAnsi="Arial" w:cs="Arial"/>
          <w:b/>
          <w:kern w:val="0"/>
          <w:sz w:val="20"/>
          <w:u w:val="single"/>
          <w:lang w:val="en-US" w:bidi="en-US"/>
          <w14:ligatures w14:val="none"/>
        </w:rPr>
        <w:t xml:space="preserve"> Prasad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Manish Gupta, H L Gupta, MGH, JAIPUR</w:t>
      </w:r>
    </w:p>
    <w:p w14:paraId="05AB6F50" w14:textId="77777777" w:rsidR="00920E1E" w:rsidRPr="001B6C85" w:rsidRDefault="00920E1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DD80CBE"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There exists a significant disparity in the availability of video documentation tools for open urological surgeries compared to laparoscopic or robotic procedures. This has led to an underrepresentation of open surgical techniques—particularly in lower urinary tract reconstruction—in academic conferences and training platforms. To address this, we explored a cost-effective, portable solution using home surveillance cameras for both surgical recording and tele-mentoring.</w:t>
      </w:r>
    </w:p>
    <w:p w14:paraId="446DC903"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2C558D3"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flexible, low-cost home surveillance camera with Wi-Fi connectivity and up to 32 GB microSD storage was utilized. Its compact size allowed it to be positioned overhead or at the surgeon’s eye level. The device was tested during various open reconstructive urological surgeries in standard operating room settings. Simultaneously, the setup enabled remote viewing via Wi-Fi, supporting basic tele-mentoring functionality.</w:t>
      </w:r>
    </w:p>
    <w:p w14:paraId="27ED5D3D"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581EA4AE"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xml:space="preserve">: This presentation demonstrates the practicality and efficiency of using repurposed surveillance cameras for intraoperative recording and real-time tele-mentoring. The camera’s positioning captures the surgeon’s perspective without requiring additional personnel for handling. While these cameras may have limitations such as lower resolution in dim lighting, this is largely irrelevant in well-lit operating theaters. Compared to expensive options like OT-mounted systems or head-mounted </w:t>
      </w:r>
      <w:proofErr w:type="spellStart"/>
      <w:r w:rsidRPr="001B6C85">
        <w:rPr>
          <w:rFonts w:ascii="Arial" w:eastAsia="Verdana" w:hAnsi="Arial" w:cs="Arial"/>
          <w:kern w:val="0"/>
          <w:sz w:val="20"/>
          <w:lang w:val="en-US" w:bidi="en-US"/>
          <w14:ligatures w14:val="none"/>
        </w:rPr>
        <w:t>GoPros</w:t>
      </w:r>
      <w:proofErr w:type="spellEnd"/>
      <w:r w:rsidRPr="001B6C85">
        <w:rPr>
          <w:rFonts w:ascii="Arial" w:eastAsia="Verdana" w:hAnsi="Arial" w:cs="Arial"/>
          <w:kern w:val="0"/>
          <w:sz w:val="20"/>
          <w:lang w:val="en-US" w:bidi="en-US"/>
          <w14:ligatures w14:val="none"/>
        </w:rPr>
        <w:t>, this approach is markedly more affordable, portable, and easier to integrate.</w:t>
      </w:r>
    </w:p>
    <w:p w14:paraId="2AA097E8"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DF059F3"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Repurposed home surveillance cameras offer a viable, low-cost, and portable solution for recording open urological surgeries and enabling basic tele-mentoring. This technique holds promise in democratizing surgical education by bridging the gap in documentation and training tools for open reconstructive urology.</w:t>
      </w:r>
    </w:p>
    <w:p w14:paraId="792693B8" w14:textId="77777777" w:rsidR="00944A93" w:rsidRPr="001B6C85" w:rsidRDefault="00944A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7A56F3A6" w14:textId="77777777" w:rsidR="00944A93" w:rsidRPr="001B6C85" w:rsidRDefault="00944A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3A77A0D9" w14:textId="3925EDB1" w:rsidR="00920E1E" w:rsidRPr="001B6C85" w:rsidRDefault="00920E1E" w:rsidP="00920E1E">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MV-50</w:t>
      </w:r>
    </w:p>
    <w:p w14:paraId="35C5FD40" w14:textId="77777777" w:rsidR="00944A93" w:rsidRPr="001B6C85" w:rsidRDefault="00944A93"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Robotic Resection of Challenging large Retroperitoneal Inter-Aortocaval Mass</w:t>
      </w:r>
    </w:p>
    <w:p w14:paraId="3ADA76BB" w14:textId="77777777" w:rsidR="00920E1E"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u w:val="single"/>
          <w:lang w:val="en-US" w:bidi="en-US"/>
          <w14:ligatures w14:val="none"/>
        </w:rPr>
        <w:t>Sumit Gahlawat</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Dr Ankit Gupta</w:t>
      </w:r>
    </w:p>
    <w:p w14:paraId="07914304" w14:textId="3C5C454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lastRenderedPageBreak/>
        <w:t>Narayana Hospital, Gurugram</w:t>
      </w:r>
    </w:p>
    <w:p w14:paraId="039F3D66" w14:textId="77777777" w:rsidR="00920E1E" w:rsidRPr="001B6C85" w:rsidRDefault="00920E1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AC49DDB"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This presentation reviews practical tips, tricks, and lessons learned from performing robotic resection of a challenging large Retroperitoneal Inter-Aortocaval Mass, highlighting how contemporary robotic platforms facilitate technically challenging surgery while optimizing outcomes.</w:t>
      </w:r>
    </w:p>
    <w:p w14:paraId="13E8DD9C"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678A77AC"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A large retroperitoneal mass located in the challenging inter-aortocaval region behind the inferior vena cava (IVC) presents significant surgical risks, primarily due to the high potential for major bleeding and the technically demanding nature of the dissection. In this case, robotic-assisted surgery was performed, demonstrating the distinct benefits of robotic technology in complex retroperitoneal procedures.</w:t>
      </w:r>
    </w:p>
    <w:p w14:paraId="461DDEB2"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2F52B02"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1.Accurate</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diagnosis</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using</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CT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imaging</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with</w:t>
      </w:r>
      <w:r w:rsidRPr="001B6C85">
        <w:rPr>
          <w:rFonts w:ascii="Arial" w:eastAsia="Verdana" w:hAnsi="Arial" w:cs="Arial"/>
          <w:spacing w:val="-8"/>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angio</w:t>
      </w:r>
      <w:proofErr w:type="spellEnd"/>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ensures</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tailored</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treatment,</w:t>
      </w:r>
      <w:r w:rsidRPr="001B6C85">
        <w:rPr>
          <w:rFonts w:ascii="Arial" w:eastAsia="Verdana" w:hAnsi="Arial" w:cs="Arial"/>
          <w:spacing w:val="-8"/>
          <w:kern w:val="0"/>
          <w:sz w:val="20"/>
          <w:lang w:val="en-US" w:bidi="en-US"/>
          <w14:ligatures w14:val="none"/>
        </w:rPr>
        <w:t xml:space="preserve"> </w:t>
      </w:r>
      <w:r w:rsidRPr="001B6C85">
        <w:rPr>
          <w:rFonts w:ascii="Arial" w:eastAsia="Verdana" w:hAnsi="Arial" w:cs="Arial"/>
          <w:kern w:val="0"/>
          <w:sz w:val="20"/>
          <w:lang w:val="en-US" w:bidi="en-US"/>
          <w14:ligatures w14:val="none"/>
        </w:rPr>
        <w:t>optimizes</w:t>
      </w:r>
      <w:r w:rsidRPr="001B6C85">
        <w:rPr>
          <w:rFonts w:ascii="Arial" w:eastAsia="Verdana" w:hAnsi="Arial" w:cs="Arial"/>
          <w:spacing w:val="-7"/>
          <w:kern w:val="0"/>
          <w:sz w:val="20"/>
          <w:lang w:val="en-US" w:bidi="en-US"/>
          <w14:ligatures w14:val="none"/>
        </w:rPr>
        <w:t xml:space="preserve"> </w:t>
      </w:r>
      <w:r w:rsidRPr="001B6C85">
        <w:rPr>
          <w:rFonts w:ascii="Arial" w:eastAsia="Verdana" w:hAnsi="Arial" w:cs="Arial"/>
          <w:kern w:val="0"/>
          <w:sz w:val="20"/>
          <w:lang w:val="en-US" w:bidi="en-US"/>
          <w14:ligatures w14:val="none"/>
        </w:rPr>
        <w:t>surgical</w:t>
      </w:r>
      <w:r w:rsidRPr="001B6C85">
        <w:rPr>
          <w:rFonts w:ascii="Arial" w:eastAsia="Verdana" w:hAnsi="Arial" w:cs="Arial"/>
          <w:spacing w:val="1"/>
          <w:kern w:val="0"/>
          <w:sz w:val="20"/>
          <w:lang w:val="en-US" w:bidi="en-US"/>
          <w14:ligatures w14:val="none"/>
        </w:rPr>
        <w:t xml:space="preserve"> </w:t>
      </w:r>
      <w:r w:rsidRPr="001B6C85">
        <w:rPr>
          <w:rFonts w:ascii="Arial" w:eastAsia="Verdana" w:hAnsi="Arial" w:cs="Arial"/>
          <w:kern w:val="0"/>
          <w:sz w:val="20"/>
          <w:lang w:val="en-US" w:bidi="en-US"/>
          <w14:ligatures w14:val="none"/>
        </w:rPr>
        <w:t xml:space="preserve">planning, reduces complications 2.The surgical technique included careful patient positioning and strategic port placement to optimize exposure of the retroperitoneal space behind the IVC. Critical steps involved identification and preservation of adjacent vascular structures, careful use of vessel loops for control, and stepwise dissection to avoid catastrophic hemorrhage. </w:t>
      </w:r>
      <w:r w:rsidRPr="001B6C85">
        <w:rPr>
          <w:rFonts w:ascii="Arial" w:eastAsia="Verdana" w:hAnsi="Arial" w:cs="Arial"/>
          <w:spacing w:val="-3"/>
          <w:kern w:val="0"/>
          <w:sz w:val="20"/>
          <w:lang w:val="en-US" w:bidi="en-US"/>
          <w14:ligatures w14:val="none"/>
        </w:rPr>
        <w:t xml:space="preserve">3.Key </w:t>
      </w:r>
      <w:r w:rsidRPr="001B6C85">
        <w:rPr>
          <w:rFonts w:ascii="Arial" w:eastAsia="Verdana" w:hAnsi="Arial" w:cs="Arial"/>
          <w:kern w:val="0"/>
          <w:sz w:val="20"/>
          <w:lang w:val="en-US" w:bidi="en-US"/>
          <w14:ligatures w14:val="none"/>
        </w:rPr>
        <w:t>tips and tricks highlighted include: precise anatomical preoperative planning using imaging to understand tumor relation to the IVC and aorta; docking the robot to allow optimal instrument triangulation in a confined space; use of a fourth robotic arm for retraction to improve exposure; maintaining hemostasis by early identification of feeding vessels; and adapting dissection planes to minimize manipulation of major vessels. The robotic platform's magnified vision proved invaluable in distinguishing tissue planes in this tight anatomical area, allowing for safe and complete tumor</w:t>
      </w:r>
      <w:r w:rsidRPr="001B6C85">
        <w:rPr>
          <w:rFonts w:ascii="Arial" w:eastAsia="Verdana" w:hAnsi="Arial" w:cs="Arial"/>
          <w:spacing w:val="-13"/>
          <w:kern w:val="0"/>
          <w:sz w:val="20"/>
          <w:lang w:val="en-US" w:bidi="en-US"/>
          <w14:ligatures w14:val="none"/>
        </w:rPr>
        <w:t xml:space="preserve"> </w:t>
      </w:r>
      <w:r w:rsidRPr="001B6C85">
        <w:rPr>
          <w:rFonts w:ascii="Arial" w:eastAsia="Verdana" w:hAnsi="Arial" w:cs="Arial"/>
          <w:kern w:val="0"/>
          <w:sz w:val="20"/>
          <w:lang w:val="en-US" w:bidi="en-US"/>
          <w14:ligatures w14:val="none"/>
        </w:rPr>
        <w:t>excision.</w:t>
      </w:r>
    </w:p>
    <w:p w14:paraId="127FA520"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5EE7559" w14:textId="77777777" w:rsidR="00944A93" w:rsidRPr="001B6C85" w:rsidRDefault="00944A93"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case exemplifies how the convergence of advanced robotic technology with meticulous surgical technique can overcome the formidable challenge of retroperitoneal masses in high-risk locations, promoting minimally invasive surgery benefits without compromising safety or oncologic principles.</w:t>
      </w:r>
    </w:p>
    <w:p w14:paraId="21F70D2F" w14:textId="77777777" w:rsidR="00944A93" w:rsidRPr="001B6C85" w:rsidRDefault="00944A93"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082A3C1B" w14:textId="77777777" w:rsidR="000B740A" w:rsidRPr="001B6C85" w:rsidRDefault="000B740A"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p w14:paraId="6A09B7C7" w14:textId="11DC30F3" w:rsidR="00920E1E" w:rsidRPr="001B6C85" w:rsidRDefault="00920E1E" w:rsidP="00920E1E">
      <w:pPr>
        <w:widowControl w:val="0"/>
        <w:tabs>
          <w:tab w:val="left" w:pos="9000"/>
        </w:tabs>
        <w:autoSpaceDE w:val="0"/>
        <w:autoSpaceDN w:val="0"/>
        <w:spacing w:after="0" w:line="240" w:lineRule="auto"/>
        <w:outlineLvl w:val="0"/>
        <w:rPr>
          <w:rFonts w:ascii="Arial" w:eastAsia="Verdana" w:hAnsi="Arial" w:cs="Arial"/>
          <w:b/>
          <w:bCs/>
          <w:color w:val="507DC1"/>
          <w:kern w:val="0"/>
          <w:sz w:val="20"/>
          <w:lang w:bidi="en-US"/>
          <w14:ligatures w14:val="none"/>
        </w:rPr>
      </w:pPr>
      <w:r w:rsidRPr="001B6C85">
        <w:rPr>
          <w:rFonts w:ascii="Arial" w:eastAsia="Verdana" w:hAnsi="Arial" w:cs="Arial"/>
          <w:b/>
          <w:bCs/>
          <w:color w:val="507DC1"/>
          <w:kern w:val="0"/>
          <w:sz w:val="20"/>
          <w:lang w:bidi="en-US"/>
          <w14:ligatures w14:val="none"/>
        </w:rPr>
        <w:t>MV-51</w:t>
      </w:r>
    </w:p>
    <w:p w14:paraId="5C5AD455" w14:textId="77777777" w:rsidR="000B740A" w:rsidRPr="001B6C85" w:rsidRDefault="000B740A" w:rsidP="00DF781F">
      <w:pPr>
        <w:widowControl w:val="0"/>
        <w:tabs>
          <w:tab w:val="left" w:pos="9000"/>
        </w:tabs>
        <w:autoSpaceDE w:val="0"/>
        <w:autoSpaceDN w:val="0"/>
        <w:spacing w:after="0" w:line="240" w:lineRule="auto"/>
        <w:outlineLvl w:val="0"/>
        <w:rPr>
          <w:rFonts w:ascii="Arial" w:eastAsia="Verdana" w:hAnsi="Arial" w:cs="Arial"/>
          <w:b/>
          <w:bCs/>
          <w:kern w:val="0"/>
          <w:sz w:val="20"/>
          <w:lang w:val="en-US" w:bidi="en-US"/>
          <w14:ligatures w14:val="none"/>
        </w:rPr>
      </w:pPr>
      <w:r w:rsidRPr="001B6C85">
        <w:rPr>
          <w:rFonts w:ascii="Arial" w:eastAsia="Verdana" w:hAnsi="Arial" w:cs="Arial"/>
          <w:b/>
          <w:bCs/>
          <w:color w:val="507DC1"/>
          <w:kern w:val="0"/>
          <w:sz w:val="20"/>
          <w:lang w:val="en-US" w:bidi="en-US"/>
          <w14:ligatures w14:val="none"/>
        </w:rPr>
        <w:t>Surgical Curveballs: A Compilation of Intraoperative Difficulties and Their</w:t>
      </w:r>
      <w:r w:rsidRPr="001B6C85">
        <w:rPr>
          <w:rFonts w:ascii="Arial" w:eastAsia="Verdana" w:hAnsi="Arial" w:cs="Arial"/>
          <w:b/>
          <w:bCs/>
          <w:color w:val="507DC1"/>
          <w:spacing w:val="-53"/>
          <w:kern w:val="0"/>
          <w:sz w:val="20"/>
          <w:lang w:val="en-US" w:bidi="en-US"/>
          <w14:ligatures w14:val="none"/>
        </w:rPr>
        <w:t xml:space="preserve"> </w:t>
      </w:r>
      <w:r w:rsidRPr="001B6C85">
        <w:rPr>
          <w:rFonts w:ascii="Arial" w:eastAsia="Verdana" w:hAnsi="Arial" w:cs="Arial"/>
          <w:b/>
          <w:bCs/>
          <w:color w:val="507DC1"/>
          <w:kern w:val="0"/>
          <w:sz w:val="20"/>
          <w:lang w:val="en-US" w:bidi="en-US"/>
          <w14:ligatures w14:val="none"/>
        </w:rPr>
        <w:t>Resolutions</w:t>
      </w:r>
    </w:p>
    <w:p w14:paraId="3266CECD" w14:textId="77777777" w:rsidR="00920E1E"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roofErr w:type="spellStart"/>
      <w:r w:rsidRPr="001B6C85">
        <w:rPr>
          <w:rFonts w:ascii="Arial" w:eastAsia="Verdana" w:hAnsi="Arial" w:cs="Arial"/>
          <w:b/>
          <w:kern w:val="0"/>
          <w:sz w:val="20"/>
          <w:u w:val="single"/>
          <w:lang w:val="en-US" w:bidi="en-US"/>
          <w14:ligatures w14:val="none"/>
        </w:rPr>
        <w:t>Girraj</w:t>
      </w:r>
      <w:proofErr w:type="spellEnd"/>
      <w:r w:rsidRPr="001B6C85">
        <w:rPr>
          <w:rFonts w:ascii="Arial" w:eastAsia="Verdana" w:hAnsi="Arial" w:cs="Arial"/>
          <w:b/>
          <w:kern w:val="0"/>
          <w:sz w:val="20"/>
          <w:u w:val="single"/>
          <w:lang w:val="en-US" w:bidi="en-US"/>
          <w14:ligatures w14:val="none"/>
        </w:rPr>
        <w:t xml:space="preserve"> Prasad Sharma</w:t>
      </w:r>
      <w:r w:rsidRPr="001B6C85">
        <w:rPr>
          <w:rFonts w:ascii="Arial" w:eastAsia="Verdana" w:hAnsi="Arial" w:cs="Arial"/>
          <w:b/>
          <w:kern w:val="0"/>
          <w:sz w:val="20"/>
          <w:lang w:val="en-US" w:bidi="en-US"/>
          <w14:ligatures w14:val="none"/>
        </w:rPr>
        <w:t xml:space="preserve">, </w:t>
      </w:r>
      <w:r w:rsidRPr="001B6C85">
        <w:rPr>
          <w:rFonts w:ascii="Arial" w:eastAsia="Verdana" w:hAnsi="Arial" w:cs="Arial"/>
          <w:kern w:val="0"/>
          <w:sz w:val="20"/>
          <w:lang w:val="en-US" w:bidi="en-US"/>
          <w14:ligatures w14:val="none"/>
        </w:rPr>
        <w:t>Manish Gupta, H L Gupta</w:t>
      </w:r>
    </w:p>
    <w:p w14:paraId="2390A3A3" w14:textId="5A596439"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kern w:val="0"/>
          <w:sz w:val="20"/>
          <w:lang w:val="en-US" w:bidi="en-US"/>
          <w14:ligatures w14:val="none"/>
        </w:rPr>
        <w:t>MGH, JAIPUR</w:t>
      </w:r>
    </w:p>
    <w:p w14:paraId="2EF9903F" w14:textId="77777777" w:rsidR="00920E1E" w:rsidRPr="001B6C85" w:rsidRDefault="00920E1E"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7EE2671F"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Aims</w:t>
      </w:r>
      <w:r w:rsidRPr="001B6C85">
        <w:rPr>
          <w:rFonts w:ascii="Arial" w:eastAsia="Verdana" w:hAnsi="Arial" w:cs="Arial"/>
          <w:kern w:val="0"/>
          <w:sz w:val="20"/>
          <w:lang w:val="en-US" w:bidi="en-US"/>
          <w14:ligatures w14:val="none"/>
        </w:rPr>
        <w:t>: Intraoperative surprises and challenges are an inherent part of surgical practice, particularly in complex urological procedures. These may include unexpected anatomical variations, adhesions, vascular anomalies, or unanticipated complications. Prompt recognition and appropriate intraoperative decision-making are critical to ensure optimal outcomes. This video compilation highlights real-time surgical problem-solving across diverse urological cases.</w:t>
      </w:r>
    </w:p>
    <w:p w14:paraId="4E9B1855"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2F014953"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Methods</w:t>
      </w:r>
      <w:r w:rsidRPr="001B6C85">
        <w:rPr>
          <w:rFonts w:ascii="Arial" w:eastAsia="Verdana" w:hAnsi="Arial" w:cs="Arial"/>
          <w:kern w:val="0"/>
          <w:sz w:val="20"/>
          <w:lang w:val="en-US" w:bidi="en-US"/>
          <w14:ligatures w14:val="none"/>
        </w:rPr>
        <w:t xml:space="preserve">: This video presents a series of selected intraoperative events encountered during various robotic and laparoscopic urological surgeries, including: * Enlarged caudate lobe of liver mimicking as suprarenal mass in case of left upper pole </w:t>
      </w:r>
      <w:proofErr w:type="spellStart"/>
      <w:r w:rsidRPr="001B6C85">
        <w:rPr>
          <w:rFonts w:ascii="Arial" w:eastAsia="Verdana" w:hAnsi="Arial" w:cs="Arial"/>
          <w:kern w:val="0"/>
          <w:sz w:val="20"/>
          <w:lang w:val="en-US" w:bidi="en-US"/>
          <w14:ligatures w14:val="none"/>
        </w:rPr>
        <w:t>tumour</w:t>
      </w:r>
      <w:proofErr w:type="spellEnd"/>
      <w:r w:rsidRPr="001B6C85">
        <w:rPr>
          <w:rFonts w:ascii="Arial" w:eastAsia="Verdana" w:hAnsi="Arial" w:cs="Arial"/>
          <w:kern w:val="0"/>
          <w:sz w:val="20"/>
          <w:lang w:val="en-US" w:bidi="en-US"/>
          <w14:ligatures w14:val="none"/>
        </w:rPr>
        <w:t xml:space="preserve"> * </w:t>
      </w:r>
      <w:proofErr w:type="spellStart"/>
      <w:r w:rsidRPr="001B6C85">
        <w:rPr>
          <w:rFonts w:ascii="Arial" w:eastAsia="Verdana" w:hAnsi="Arial" w:cs="Arial"/>
          <w:kern w:val="0"/>
          <w:sz w:val="20"/>
          <w:lang w:val="en-US" w:bidi="en-US"/>
          <w14:ligatures w14:val="none"/>
        </w:rPr>
        <w:t>Intraopertively</w:t>
      </w:r>
      <w:proofErr w:type="spellEnd"/>
      <w:r w:rsidRPr="001B6C85">
        <w:rPr>
          <w:rFonts w:ascii="Arial" w:eastAsia="Verdana" w:hAnsi="Arial" w:cs="Arial"/>
          <w:kern w:val="0"/>
          <w:sz w:val="20"/>
          <w:lang w:val="en-US" w:bidi="en-US"/>
          <w14:ligatures w14:val="none"/>
        </w:rPr>
        <w:t xml:space="preserve"> </w:t>
      </w:r>
      <w:proofErr w:type="spellStart"/>
      <w:r w:rsidRPr="001B6C85">
        <w:rPr>
          <w:rFonts w:ascii="Arial" w:eastAsia="Verdana" w:hAnsi="Arial" w:cs="Arial"/>
          <w:kern w:val="0"/>
          <w:sz w:val="20"/>
          <w:lang w:val="en-US" w:bidi="en-US"/>
          <w14:ligatures w14:val="none"/>
        </w:rPr>
        <w:t>dectected</w:t>
      </w:r>
      <w:proofErr w:type="spellEnd"/>
      <w:r w:rsidRPr="001B6C85">
        <w:rPr>
          <w:rFonts w:ascii="Arial" w:eastAsia="Verdana" w:hAnsi="Arial" w:cs="Arial"/>
          <w:kern w:val="0"/>
          <w:sz w:val="20"/>
          <w:lang w:val="en-US" w:bidi="en-US"/>
          <w14:ligatures w14:val="none"/>
        </w:rPr>
        <w:t xml:space="preserve"> Soft tissue mass at PUJ causing PUJO after dismembering of PUJ in case of robotic assisted pyeloplasty in solitary kidney * Dense adhesion of colon with midline scar in nephrectomy patient * Torrential bleed from renal vein in case of robotic assisted nephrectomy in case of XGPN</w:t>
      </w:r>
    </w:p>
    <w:p w14:paraId="5F66C3D3"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04736B38"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Results</w:t>
      </w:r>
      <w:r w:rsidRPr="001B6C85">
        <w:rPr>
          <w:rFonts w:ascii="Arial" w:eastAsia="Verdana" w:hAnsi="Arial" w:cs="Arial"/>
          <w:kern w:val="0"/>
          <w:sz w:val="20"/>
          <w:lang w:val="en-US" w:bidi="en-US"/>
          <w14:ligatures w14:val="none"/>
        </w:rPr>
        <w:t>: Each scenario is described with intraoperative footage, detailing the problem encountered, the real-time surgical judgment employed, and the steps taken to successfully manage the situation.</w:t>
      </w:r>
    </w:p>
    <w:p w14:paraId="5AE4F698"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1CD5085A" w14:textId="77777777" w:rsidR="000B740A" w:rsidRPr="001B6C85" w:rsidRDefault="000B740A"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r w:rsidRPr="001B6C85">
        <w:rPr>
          <w:rFonts w:ascii="Arial" w:eastAsia="Verdana" w:hAnsi="Arial" w:cs="Arial"/>
          <w:b/>
          <w:kern w:val="0"/>
          <w:sz w:val="20"/>
          <w:lang w:val="en-US" w:bidi="en-US"/>
          <w14:ligatures w14:val="none"/>
        </w:rPr>
        <w:t>Conclusions</w:t>
      </w:r>
      <w:r w:rsidRPr="001B6C85">
        <w:rPr>
          <w:rFonts w:ascii="Arial" w:eastAsia="Verdana" w:hAnsi="Arial" w:cs="Arial"/>
          <w:kern w:val="0"/>
          <w:sz w:val="20"/>
          <w:lang w:val="en-US" w:bidi="en-US"/>
          <w14:ligatures w14:val="none"/>
        </w:rPr>
        <w:t>: This compilation underscores the importance of adaptability, anatomical awareness, and surgical preparedness. Robotic and laparoscopic platforms, when combined with sound surgical principles, allow safe navigation through even the most unexpected intraoperative scenarios.</w:t>
      </w:r>
    </w:p>
    <w:p w14:paraId="3142BD3F" w14:textId="77777777" w:rsidR="000867D2" w:rsidRPr="001B6C85" w:rsidRDefault="000867D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pPr>
    </w:p>
    <w:p w14:paraId="40706071" w14:textId="77777777" w:rsidR="000867D2" w:rsidRPr="001B6C85" w:rsidRDefault="000867D2" w:rsidP="00DF781F">
      <w:pPr>
        <w:widowControl w:val="0"/>
        <w:tabs>
          <w:tab w:val="left" w:pos="9000"/>
        </w:tabs>
        <w:autoSpaceDE w:val="0"/>
        <w:autoSpaceDN w:val="0"/>
        <w:spacing w:after="0" w:line="240" w:lineRule="auto"/>
        <w:rPr>
          <w:rFonts w:ascii="Arial" w:eastAsia="Verdana" w:hAnsi="Arial" w:cs="Arial"/>
          <w:kern w:val="0"/>
          <w:sz w:val="20"/>
          <w:lang w:val="en-US" w:bidi="en-US"/>
          <w14:ligatures w14:val="none"/>
        </w:rPr>
        <w:sectPr w:rsidR="000867D2" w:rsidRPr="001B6C85">
          <w:pgSz w:w="11906" w:h="16838"/>
          <w:pgMar w:top="1440" w:right="1440" w:bottom="1440" w:left="1440" w:header="708" w:footer="708" w:gutter="0"/>
          <w:cols w:space="708"/>
          <w:docGrid w:linePitch="360"/>
        </w:sectPr>
      </w:pPr>
    </w:p>
    <w:p w14:paraId="49BCAD04" w14:textId="77777777" w:rsidR="000B740A" w:rsidRPr="001B6C85" w:rsidRDefault="000B740A" w:rsidP="00DF781F">
      <w:pPr>
        <w:widowControl w:val="0"/>
        <w:tabs>
          <w:tab w:val="left" w:pos="9000"/>
        </w:tabs>
        <w:autoSpaceDE w:val="0"/>
        <w:autoSpaceDN w:val="0"/>
        <w:spacing w:after="0" w:line="240" w:lineRule="auto"/>
        <w:outlineLvl w:val="0"/>
        <w:rPr>
          <w:rFonts w:ascii="Arial" w:eastAsia="Verdana" w:hAnsi="Arial" w:cs="Arial"/>
          <w:b/>
          <w:bCs/>
          <w:color w:val="507DC1"/>
          <w:kern w:val="0"/>
          <w:sz w:val="20"/>
          <w:lang w:val="en-US" w:bidi="en-US"/>
          <w14:ligatures w14:val="none"/>
        </w:rPr>
      </w:pPr>
    </w:p>
    <w:sectPr w:rsidR="000B740A" w:rsidRPr="001B6C85" w:rsidSect="00D7108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37A"/>
    <w:multiLevelType w:val="hybridMultilevel"/>
    <w:tmpl w:val="109804D0"/>
    <w:lvl w:ilvl="0" w:tplc="237C94C0">
      <w:start w:val="4"/>
      <w:numFmt w:val="decimal"/>
      <w:lvlText w:val="%1."/>
      <w:lvlJc w:val="left"/>
      <w:pPr>
        <w:ind w:left="117" w:hanging="297"/>
      </w:pPr>
      <w:rPr>
        <w:rFonts w:ascii="Verdana" w:eastAsia="Verdana" w:hAnsi="Verdana" w:cs="Verdana" w:hint="default"/>
        <w:spacing w:val="-1"/>
        <w:w w:val="100"/>
        <w:sz w:val="22"/>
        <w:szCs w:val="22"/>
        <w:lang w:val="en-US" w:eastAsia="en-US" w:bidi="en-US"/>
      </w:rPr>
    </w:lvl>
    <w:lvl w:ilvl="1" w:tplc="FD9AAD4E">
      <w:numFmt w:val="bullet"/>
      <w:lvlText w:val="•"/>
      <w:lvlJc w:val="left"/>
      <w:pPr>
        <w:ind w:left="1416" w:hanging="297"/>
      </w:pPr>
      <w:rPr>
        <w:rFonts w:hint="default"/>
        <w:lang w:val="en-US" w:eastAsia="en-US" w:bidi="en-US"/>
      </w:rPr>
    </w:lvl>
    <w:lvl w:ilvl="2" w:tplc="1D14CA54">
      <w:numFmt w:val="bullet"/>
      <w:lvlText w:val="•"/>
      <w:lvlJc w:val="left"/>
      <w:pPr>
        <w:ind w:left="2712" w:hanging="297"/>
      </w:pPr>
      <w:rPr>
        <w:rFonts w:hint="default"/>
        <w:lang w:val="en-US" w:eastAsia="en-US" w:bidi="en-US"/>
      </w:rPr>
    </w:lvl>
    <w:lvl w:ilvl="3" w:tplc="6D0E1506">
      <w:numFmt w:val="bullet"/>
      <w:lvlText w:val="•"/>
      <w:lvlJc w:val="left"/>
      <w:pPr>
        <w:ind w:left="4008" w:hanging="297"/>
      </w:pPr>
      <w:rPr>
        <w:rFonts w:hint="default"/>
        <w:lang w:val="en-US" w:eastAsia="en-US" w:bidi="en-US"/>
      </w:rPr>
    </w:lvl>
    <w:lvl w:ilvl="4" w:tplc="DFC62FD0">
      <w:numFmt w:val="bullet"/>
      <w:lvlText w:val="•"/>
      <w:lvlJc w:val="left"/>
      <w:pPr>
        <w:ind w:left="5304" w:hanging="297"/>
      </w:pPr>
      <w:rPr>
        <w:rFonts w:hint="default"/>
        <w:lang w:val="en-US" w:eastAsia="en-US" w:bidi="en-US"/>
      </w:rPr>
    </w:lvl>
    <w:lvl w:ilvl="5" w:tplc="94366258">
      <w:numFmt w:val="bullet"/>
      <w:lvlText w:val="•"/>
      <w:lvlJc w:val="left"/>
      <w:pPr>
        <w:ind w:left="6600" w:hanging="297"/>
      </w:pPr>
      <w:rPr>
        <w:rFonts w:hint="default"/>
        <w:lang w:val="en-US" w:eastAsia="en-US" w:bidi="en-US"/>
      </w:rPr>
    </w:lvl>
    <w:lvl w:ilvl="6" w:tplc="38129D30">
      <w:numFmt w:val="bullet"/>
      <w:lvlText w:val="•"/>
      <w:lvlJc w:val="left"/>
      <w:pPr>
        <w:ind w:left="7896" w:hanging="297"/>
      </w:pPr>
      <w:rPr>
        <w:rFonts w:hint="default"/>
        <w:lang w:val="en-US" w:eastAsia="en-US" w:bidi="en-US"/>
      </w:rPr>
    </w:lvl>
    <w:lvl w:ilvl="7" w:tplc="B17A0F6E">
      <w:numFmt w:val="bullet"/>
      <w:lvlText w:val="•"/>
      <w:lvlJc w:val="left"/>
      <w:pPr>
        <w:ind w:left="9192" w:hanging="297"/>
      </w:pPr>
      <w:rPr>
        <w:rFonts w:hint="default"/>
        <w:lang w:val="en-US" w:eastAsia="en-US" w:bidi="en-US"/>
      </w:rPr>
    </w:lvl>
    <w:lvl w:ilvl="8" w:tplc="53DA26AE">
      <w:numFmt w:val="bullet"/>
      <w:lvlText w:val="•"/>
      <w:lvlJc w:val="left"/>
      <w:pPr>
        <w:ind w:left="10488" w:hanging="297"/>
      </w:pPr>
      <w:rPr>
        <w:rFonts w:hint="default"/>
        <w:lang w:val="en-US" w:eastAsia="en-US" w:bidi="en-US"/>
      </w:rPr>
    </w:lvl>
  </w:abstractNum>
  <w:num w:numId="1" w16cid:durableId="17446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45"/>
    <w:rsid w:val="00005BB5"/>
    <w:rsid w:val="000427CD"/>
    <w:rsid w:val="000867D2"/>
    <w:rsid w:val="000B740A"/>
    <w:rsid w:val="000C2542"/>
    <w:rsid w:val="0014125A"/>
    <w:rsid w:val="00166594"/>
    <w:rsid w:val="00174729"/>
    <w:rsid w:val="001B6C85"/>
    <w:rsid w:val="00243FC6"/>
    <w:rsid w:val="00296D16"/>
    <w:rsid w:val="00297CCC"/>
    <w:rsid w:val="002A3118"/>
    <w:rsid w:val="002F08C9"/>
    <w:rsid w:val="0037006D"/>
    <w:rsid w:val="003752A5"/>
    <w:rsid w:val="003E0071"/>
    <w:rsid w:val="003F4629"/>
    <w:rsid w:val="00405DF8"/>
    <w:rsid w:val="00410270"/>
    <w:rsid w:val="004165C2"/>
    <w:rsid w:val="00481963"/>
    <w:rsid w:val="004A6BEA"/>
    <w:rsid w:val="0050584F"/>
    <w:rsid w:val="00514B47"/>
    <w:rsid w:val="0054393A"/>
    <w:rsid w:val="00552570"/>
    <w:rsid w:val="005E2A94"/>
    <w:rsid w:val="00662B30"/>
    <w:rsid w:val="007A2834"/>
    <w:rsid w:val="007B6593"/>
    <w:rsid w:val="0082519E"/>
    <w:rsid w:val="008A7857"/>
    <w:rsid w:val="008E2AB6"/>
    <w:rsid w:val="00920E1E"/>
    <w:rsid w:val="00944A93"/>
    <w:rsid w:val="009D6982"/>
    <w:rsid w:val="00A141D4"/>
    <w:rsid w:val="00A85DE7"/>
    <w:rsid w:val="00A912D0"/>
    <w:rsid w:val="00AA5416"/>
    <w:rsid w:val="00AA7B5C"/>
    <w:rsid w:val="00AB56A8"/>
    <w:rsid w:val="00AE4A58"/>
    <w:rsid w:val="00B22CF3"/>
    <w:rsid w:val="00B71223"/>
    <w:rsid w:val="00BF0CC0"/>
    <w:rsid w:val="00C12345"/>
    <w:rsid w:val="00C31F8B"/>
    <w:rsid w:val="00C3524F"/>
    <w:rsid w:val="00C7110A"/>
    <w:rsid w:val="00C87761"/>
    <w:rsid w:val="00CD1D10"/>
    <w:rsid w:val="00D30BC4"/>
    <w:rsid w:val="00D7108E"/>
    <w:rsid w:val="00DC5285"/>
    <w:rsid w:val="00DE0E8A"/>
    <w:rsid w:val="00DF1570"/>
    <w:rsid w:val="00DF781F"/>
    <w:rsid w:val="00E03A36"/>
    <w:rsid w:val="00E1572E"/>
    <w:rsid w:val="00E54922"/>
    <w:rsid w:val="00EF0234"/>
    <w:rsid w:val="00F31C9D"/>
    <w:rsid w:val="00F6591D"/>
    <w:rsid w:val="00F74BDD"/>
    <w:rsid w:val="00F85F18"/>
    <w:rsid w:val="00F923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ffebff"/>
      <o:colormenu v:ext="edit" fillcolor="#ffebff"/>
    </o:shapedefaults>
    <o:shapelayout v:ext="edit">
      <o:idmap v:ext="edit" data="1"/>
    </o:shapelayout>
  </w:shapeDefaults>
  <w:decimalSymbol w:val="."/>
  <w:listSeparator w:val=","/>
  <w14:docId w14:val="51FF245F"/>
  <w15:chartTrackingRefBased/>
  <w15:docId w15:val="{906AA78F-84D1-4A9A-B60E-373F061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1234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1234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1234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12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23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23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2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45"/>
    <w:rPr>
      <w:rFonts w:eastAsiaTheme="majorEastAsia" w:cstheme="majorBidi"/>
      <w:color w:val="272727" w:themeColor="text1" w:themeTint="D8"/>
    </w:rPr>
  </w:style>
  <w:style w:type="paragraph" w:styleId="Title">
    <w:name w:val="Title"/>
    <w:basedOn w:val="Normal"/>
    <w:next w:val="Normal"/>
    <w:link w:val="TitleChar"/>
    <w:uiPriority w:val="10"/>
    <w:qFormat/>
    <w:rsid w:val="00C123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23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23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23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2345"/>
    <w:pPr>
      <w:spacing w:before="160"/>
      <w:jc w:val="center"/>
    </w:pPr>
    <w:rPr>
      <w:i/>
      <w:iCs/>
      <w:color w:val="404040" w:themeColor="text1" w:themeTint="BF"/>
    </w:rPr>
  </w:style>
  <w:style w:type="character" w:customStyle="1" w:styleId="QuoteChar">
    <w:name w:val="Quote Char"/>
    <w:basedOn w:val="DefaultParagraphFont"/>
    <w:link w:val="Quote"/>
    <w:uiPriority w:val="29"/>
    <w:rsid w:val="00C12345"/>
    <w:rPr>
      <w:rFonts w:cs="Mangal"/>
      <w:i/>
      <w:iCs/>
      <w:color w:val="404040" w:themeColor="text1" w:themeTint="BF"/>
    </w:rPr>
  </w:style>
  <w:style w:type="paragraph" w:styleId="ListParagraph">
    <w:name w:val="List Paragraph"/>
    <w:basedOn w:val="Normal"/>
    <w:uiPriority w:val="34"/>
    <w:qFormat/>
    <w:rsid w:val="00C12345"/>
    <w:pPr>
      <w:ind w:left="720"/>
      <w:contextualSpacing/>
    </w:pPr>
  </w:style>
  <w:style w:type="character" w:styleId="IntenseEmphasis">
    <w:name w:val="Intense Emphasis"/>
    <w:basedOn w:val="DefaultParagraphFont"/>
    <w:uiPriority w:val="21"/>
    <w:qFormat/>
    <w:rsid w:val="00C12345"/>
    <w:rPr>
      <w:i/>
      <w:iCs/>
      <w:color w:val="2F5496" w:themeColor="accent1" w:themeShade="BF"/>
    </w:rPr>
  </w:style>
  <w:style w:type="paragraph" w:styleId="IntenseQuote">
    <w:name w:val="Intense Quote"/>
    <w:basedOn w:val="Normal"/>
    <w:next w:val="Normal"/>
    <w:link w:val="IntenseQuoteChar"/>
    <w:uiPriority w:val="30"/>
    <w:qFormat/>
    <w:rsid w:val="00C12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345"/>
    <w:rPr>
      <w:rFonts w:cs="Mangal"/>
      <w:i/>
      <w:iCs/>
      <w:color w:val="2F5496" w:themeColor="accent1" w:themeShade="BF"/>
    </w:rPr>
  </w:style>
  <w:style w:type="character" w:styleId="IntenseReference">
    <w:name w:val="Intense Reference"/>
    <w:basedOn w:val="DefaultParagraphFont"/>
    <w:uiPriority w:val="32"/>
    <w:qFormat/>
    <w:rsid w:val="00C12345"/>
    <w:rPr>
      <w:b/>
      <w:bCs/>
      <w:smallCaps/>
      <w:color w:val="2F5496" w:themeColor="accent1" w:themeShade="BF"/>
      <w:spacing w:val="5"/>
    </w:rPr>
  </w:style>
  <w:style w:type="paragraph" w:styleId="BodyText">
    <w:name w:val="Body Text"/>
    <w:basedOn w:val="Normal"/>
    <w:link w:val="BodyTextChar"/>
    <w:uiPriority w:val="1"/>
    <w:qFormat/>
    <w:rsid w:val="00C12345"/>
    <w:pPr>
      <w:widowControl w:val="0"/>
      <w:autoSpaceDE w:val="0"/>
      <w:autoSpaceDN w:val="0"/>
      <w:spacing w:after="0" w:line="240" w:lineRule="auto"/>
      <w:ind w:left="117"/>
    </w:pPr>
    <w:rPr>
      <w:rFonts w:ascii="Verdana" w:eastAsia="Verdana" w:hAnsi="Verdana" w:cs="Verdana"/>
      <w:kern w:val="0"/>
      <w:szCs w:val="22"/>
      <w:lang w:val="en-US" w:bidi="en-US"/>
      <w14:ligatures w14:val="none"/>
    </w:rPr>
  </w:style>
  <w:style w:type="character" w:customStyle="1" w:styleId="BodyTextChar">
    <w:name w:val="Body Text Char"/>
    <w:basedOn w:val="DefaultParagraphFont"/>
    <w:link w:val="BodyText"/>
    <w:uiPriority w:val="1"/>
    <w:rsid w:val="00C12345"/>
    <w:rPr>
      <w:rFonts w:ascii="Verdana" w:eastAsia="Verdana" w:hAnsi="Verdana" w:cs="Verdana"/>
      <w:kern w:val="0"/>
      <w:szCs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33</Pages>
  <Words>19032</Words>
  <Characters>108488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nayyar</dc:creator>
  <cp:keywords/>
  <dc:description/>
  <cp:lastModifiedBy>rishi nayyar</cp:lastModifiedBy>
  <cp:revision>65</cp:revision>
  <dcterms:created xsi:type="dcterms:W3CDTF">2025-10-05T04:56:00Z</dcterms:created>
  <dcterms:modified xsi:type="dcterms:W3CDTF">2025-10-05T11:11:00Z</dcterms:modified>
</cp:coreProperties>
</file>